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901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honlap felhasznál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i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lm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fokozásának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ben</w:t>
      </w:r>
      <w:proofErr w:type="spellEnd"/>
      <w:r>
        <w:rPr>
          <w:rFonts w:ascii="Times" w:hAnsi="Times"/>
          <w:sz w:val="28"/>
          <w:szCs w:val="28"/>
          <w:lang w:val="de-DE"/>
        </w:rPr>
        <w:t xml:space="preserve"> </w:t>
      </w:r>
      <w:r>
        <w:rPr>
          <w:rFonts w:ascii="Times" w:hAnsi="Times"/>
          <w:sz w:val="28"/>
          <w:szCs w:val="28"/>
        </w:rPr>
        <w:t>„</w:t>
      </w:r>
      <w:proofErr w:type="gramStart"/>
      <w:r>
        <w:rPr>
          <w:rFonts w:ascii="Times" w:hAnsi="Times"/>
          <w:sz w:val="28"/>
          <w:szCs w:val="28"/>
          <w:lang w:val="en-US"/>
        </w:rPr>
        <w:t>cookie</w:t>
      </w:r>
      <w:r>
        <w:rPr>
          <w:rFonts w:ascii="Times" w:hAnsi="Times"/>
          <w:sz w:val="28"/>
          <w:szCs w:val="28"/>
        </w:rPr>
        <w:t>”-</w:t>
      </w:r>
      <w:proofErr w:type="spellStart"/>
      <w:proofErr w:type="gramEnd"/>
      <w:r>
        <w:rPr>
          <w:rFonts w:ascii="Times" w:hAnsi="Times"/>
          <w:sz w:val="28"/>
          <w:szCs w:val="28"/>
        </w:rPr>
        <w:t>kat</w:t>
      </w:r>
      <w:proofErr w:type="spellEnd"/>
      <w:r>
        <w:rPr>
          <w:rFonts w:ascii="Times" w:hAnsi="Times"/>
          <w:sz w:val="28"/>
          <w:szCs w:val="28"/>
        </w:rPr>
        <w:t xml:space="preserve"> (sütiket) alkalmazunk. Ezek a fájlok</w:t>
      </w:r>
      <w:r>
        <w:rPr>
          <w:rFonts w:ascii="Times" w:hAnsi="Times"/>
          <w:sz w:val="28"/>
          <w:szCs w:val="28"/>
          <w:lang w:val="en-US"/>
        </w:rPr>
        <w:t xml:space="preserve"> a b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sző</w:t>
      </w:r>
      <w:proofErr w:type="spellStart"/>
      <w:r>
        <w:rPr>
          <w:rFonts w:ascii="Times" w:hAnsi="Times"/>
          <w:sz w:val="28"/>
          <w:szCs w:val="28"/>
          <w:lang w:val="de-DE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en-US"/>
        </w:rPr>
        <w:t>inform</w:t>
      </w:r>
      <w:proofErr w:type="spellStart"/>
      <w:r>
        <w:rPr>
          <w:rFonts w:ascii="Times" w:hAnsi="Times"/>
          <w:sz w:val="28"/>
          <w:szCs w:val="28"/>
        </w:rPr>
        <w:t>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t tárolnak, amihez a felhasználó hozzájárulása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ges. A s</w:t>
      </w:r>
      <w:proofErr w:type="spellStart"/>
      <w:r>
        <w:rPr>
          <w:rFonts w:ascii="Times" w:hAnsi="Times"/>
          <w:sz w:val="28"/>
          <w:szCs w:val="28"/>
        </w:rPr>
        <w:t>ütiket</w:t>
      </w:r>
      <w:proofErr w:type="spellEnd"/>
      <w:r>
        <w:rPr>
          <w:rFonts w:ascii="Times" w:hAnsi="Times"/>
          <w:sz w:val="28"/>
          <w:szCs w:val="28"/>
        </w:rPr>
        <w:t xml:space="preserve"> az elektronikus </w:t>
      </w:r>
      <w:proofErr w:type="spellStart"/>
      <w:r>
        <w:rPr>
          <w:rFonts w:ascii="Times" w:hAnsi="Times"/>
          <w:sz w:val="28"/>
          <w:szCs w:val="28"/>
        </w:rPr>
        <w:t>hírk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sről</w:t>
      </w:r>
      <w:proofErr w:type="spellEnd"/>
      <w:r>
        <w:rPr>
          <w:rFonts w:ascii="Times" w:hAnsi="Times"/>
          <w:sz w:val="28"/>
          <w:szCs w:val="28"/>
        </w:rPr>
        <w:t xml:space="preserve"> sz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ló 2003.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nynek</w:t>
      </w:r>
      <w:proofErr w:type="spellEnd"/>
      <w:r>
        <w:rPr>
          <w:rFonts w:ascii="Times" w:hAnsi="Times"/>
          <w:sz w:val="28"/>
          <w:szCs w:val="28"/>
        </w:rPr>
        <w:t xml:space="preserve">, az elektronikus kereskedelmi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proofErr w:type="spellStart"/>
      <w:r>
        <w:rPr>
          <w:rFonts w:ascii="Times" w:hAnsi="Times"/>
          <w:sz w:val="28"/>
          <w:szCs w:val="28"/>
        </w:rPr>
        <w:t>ásokra</w:t>
      </w:r>
      <w:proofErr w:type="spellEnd"/>
      <w:r>
        <w:rPr>
          <w:rFonts w:ascii="Times" w:hAnsi="Times"/>
          <w:sz w:val="28"/>
          <w:szCs w:val="28"/>
        </w:rPr>
        <w:t xml:space="preserve"> vonatkozó </w:t>
      </w:r>
      <w:proofErr w:type="spellStart"/>
      <w:r>
        <w:rPr>
          <w:rFonts w:ascii="Times" w:hAnsi="Times"/>
          <w:sz w:val="28"/>
          <w:szCs w:val="28"/>
        </w:rPr>
        <w:t>rendelkez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seknek</w:t>
      </w:r>
      <w:proofErr w:type="spellEnd"/>
      <w:r>
        <w:rPr>
          <w:rFonts w:ascii="Times" w:hAnsi="Times"/>
          <w:sz w:val="28"/>
          <w:szCs w:val="28"/>
        </w:rPr>
        <w:t xml:space="preserve">,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en-US"/>
        </w:rPr>
        <w:t>s t</w:t>
      </w:r>
      <w:proofErr w:type="spellStart"/>
      <w:r>
        <w:rPr>
          <w:rFonts w:ascii="Times" w:hAnsi="Times"/>
          <w:sz w:val="28"/>
          <w:szCs w:val="28"/>
        </w:rPr>
        <w:t>ársadalommal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sszefü</w:t>
      </w:r>
      <w:proofErr w:type="spellEnd"/>
      <w:r>
        <w:rPr>
          <w:rFonts w:ascii="Times" w:hAnsi="Times"/>
          <w:sz w:val="28"/>
          <w:szCs w:val="28"/>
          <w:lang w:val="it-IT"/>
        </w:rPr>
        <w:t>gg</w:t>
      </w:r>
      <w:r>
        <w:rPr>
          <w:rFonts w:ascii="Times" w:hAnsi="Times"/>
          <w:sz w:val="28"/>
          <w:szCs w:val="28"/>
        </w:rPr>
        <w:t xml:space="preserve">ő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ások egyes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seir</w:t>
      </w:r>
      <w:proofErr w:type="spellStart"/>
      <w:r>
        <w:rPr>
          <w:rFonts w:ascii="Times" w:hAnsi="Times"/>
          <w:sz w:val="28"/>
          <w:szCs w:val="28"/>
        </w:rPr>
        <w:t>ől</w:t>
      </w:r>
      <w:proofErr w:type="spellEnd"/>
      <w:r>
        <w:rPr>
          <w:rFonts w:ascii="Times" w:hAnsi="Times"/>
          <w:sz w:val="28"/>
          <w:szCs w:val="28"/>
        </w:rPr>
        <w:t xml:space="preserve"> sz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ló 2001.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CVIII.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nynek</w:t>
      </w:r>
      <w:proofErr w:type="spellEnd"/>
      <w:r>
        <w:rPr>
          <w:rFonts w:ascii="Times" w:hAnsi="Times"/>
          <w:sz w:val="28"/>
          <w:szCs w:val="28"/>
        </w:rPr>
        <w:t>, valamint az E</w:t>
      </w:r>
      <w:r>
        <w:rPr>
          <w:rFonts w:ascii="Times" w:hAnsi="Times"/>
          <w:sz w:val="28"/>
          <w:szCs w:val="28"/>
          <w:lang w:val="de-DE"/>
        </w:rPr>
        <w:t>U-</w:t>
      </w:r>
      <w:r>
        <w:rPr>
          <w:rFonts w:ascii="Times" w:hAnsi="Times"/>
          <w:sz w:val="28"/>
          <w:szCs w:val="28"/>
        </w:rPr>
        <w:t xml:space="preserve">előírásoknak megfelelően használjuk. Az EU-n belül </w:t>
      </w:r>
      <w:proofErr w:type="spellStart"/>
      <w:r>
        <w:rPr>
          <w:rFonts w:ascii="Times" w:hAnsi="Times"/>
          <w:sz w:val="28"/>
          <w:szCs w:val="28"/>
        </w:rPr>
        <w:t>műk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dtetett</w:t>
      </w:r>
      <w:proofErr w:type="spellEnd"/>
      <w:r>
        <w:rPr>
          <w:rFonts w:ascii="Times" w:hAnsi="Times"/>
          <w:sz w:val="28"/>
          <w:szCs w:val="28"/>
        </w:rPr>
        <w:t xml:space="preserve"> weblapoknak a sütiknek a felhasználó </w:t>
      </w:r>
      <w:proofErr w:type="spellStart"/>
      <w:r>
        <w:rPr>
          <w:rFonts w:ascii="Times" w:hAnsi="Times"/>
          <w:sz w:val="28"/>
          <w:szCs w:val="28"/>
        </w:rPr>
        <w:t>eszk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nő tárolásához a felhasználó hozzájárulását kell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rniük</w:t>
      </w:r>
      <w:proofErr w:type="spellEnd"/>
      <w:r>
        <w:rPr>
          <w:rFonts w:ascii="Times" w:hAnsi="Times"/>
          <w:sz w:val="28"/>
          <w:szCs w:val="28"/>
        </w:rPr>
        <w:t xml:space="preserve">. Az oldal </w:t>
      </w:r>
      <w:proofErr w:type="spellStart"/>
      <w:r>
        <w:rPr>
          <w:rFonts w:ascii="Times" w:hAnsi="Times"/>
          <w:sz w:val="28"/>
          <w:szCs w:val="28"/>
        </w:rPr>
        <w:t>használatá</w:t>
      </w:r>
      <w:proofErr w:type="spellEnd"/>
      <w:r>
        <w:rPr>
          <w:rFonts w:ascii="Times" w:hAnsi="Times"/>
          <w:sz w:val="28"/>
          <w:szCs w:val="28"/>
          <w:lang w:val="nl-NL"/>
        </w:rPr>
        <w:t xml:space="preserve">val </w:t>
      </w:r>
      <w:r>
        <w:rPr>
          <w:rFonts w:ascii="Times" w:hAnsi="Times"/>
          <w:sz w:val="28"/>
          <w:szCs w:val="28"/>
        </w:rPr>
        <w:t>Ön a fentiekhez hozzájárulását adja.</w:t>
      </w:r>
    </w:p>
    <w:p w14:paraId="2E47BD1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es-ES_tradnl"/>
        </w:rPr>
        <w:t>ELFOGADOM</w:t>
      </w:r>
    </w:p>
    <w:p w14:paraId="112DE33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sütiszabályzat</w:t>
      </w:r>
    </w:p>
    <w:p w14:paraId="28726FE0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.</w:t>
      </w:r>
    </w:p>
    <w:p w14:paraId="493AB55F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.</w:t>
      </w:r>
    </w:p>
    <w:p w14:paraId="6C4CE4E9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.</w:t>
      </w:r>
    </w:p>
    <w:p w14:paraId="5CF6B1F5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a-DK"/>
        </w:rPr>
        <w:t>ADATV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DELMI SZAB</w:t>
      </w:r>
      <w:r>
        <w:rPr>
          <w:rFonts w:ascii="Times" w:hAnsi="Times"/>
          <w:b/>
          <w:bCs/>
          <w:sz w:val="28"/>
          <w:szCs w:val="28"/>
        </w:rPr>
        <w:t>ÁLYZAT</w:t>
      </w:r>
      <w:r>
        <w:rPr>
          <w:rFonts w:ascii="Times" w:hAnsi="Times"/>
          <w:b/>
          <w:bCs/>
          <w:sz w:val="28"/>
          <w:szCs w:val="28"/>
          <w:lang w:val="fr-FR"/>
        </w:rPr>
        <w:t xml:space="preserve"> É</w:t>
      </w:r>
      <w:r>
        <w:rPr>
          <w:rFonts w:ascii="Times" w:hAnsi="Times"/>
          <w:b/>
          <w:bCs/>
          <w:sz w:val="28"/>
          <w:szCs w:val="28"/>
          <w:lang w:val="de-DE"/>
        </w:rPr>
        <w:t>S ADATKEZEL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en-US"/>
        </w:rPr>
        <w:t>SI T</w:t>
      </w:r>
      <w:r>
        <w:rPr>
          <w:rFonts w:ascii="Times" w:hAnsi="Times"/>
          <w:b/>
          <w:bCs/>
          <w:sz w:val="28"/>
          <w:szCs w:val="28"/>
        </w:rPr>
        <w:t>ÁJ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KOZTATÓ</w:t>
      </w:r>
    </w:p>
    <w:p w14:paraId="7F15F2D2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BEVEZET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</w:t>
      </w:r>
    </w:p>
    <w:p w14:paraId="081154EF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</w:t>
      </w:r>
      <w:r>
        <w:rPr>
          <w:rFonts w:ascii="Times" w:hAnsi="Times"/>
          <w:sz w:val="28"/>
          <w:szCs w:val="28"/>
          <w:lang w:val="da-DK"/>
        </w:rPr>
        <w:t>ADATV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DELMI SZAB</w:t>
      </w:r>
      <w:r>
        <w:rPr>
          <w:rFonts w:ascii="Times" w:hAnsi="Times"/>
          <w:sz w:val="28"/>
          <w:szCs w:val="28"/>
        </w:rPr>
        <w:t>ÁLYZAT c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lja</w:t>
      </w:r>
      <w:proofErr w:type="spellEnd"/>
      <w:r>
        <w:rPr>
          <w:rFonts w:ascii="Times" w:hAnsi="Times"/>
          <w:sz w:val="28"/>
          <w:szCs w:val="28"/>
        </w:rPr>
        <w:t xml:space="preserve"> a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koztatá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s </w:t>
      </w:r>
      <w:proofErr w:type="spellStart"/>
      <w:r>
        <w:rPr>
          <w:rFonts w:ascii="Times" w:hAnsi="Times"/>
          <w:sz w:val="28"/>
          <w:szCs w:val="28"/>
          <w:lang w:val="en-US"/>
        </w:rPr>
        <w:t>arr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l, hogyan a weboldal hogyan kezeli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adatokat.</w:t>
      </w:r>
    </w:p>
    <w:p w14:paraId="1BF40501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Ez a weboldal az adathasználat m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djával</w:t>
      </w:r>
      <w:proofErr w:type="spellEnd"/>
      <w:r>
        <w:rPr>
          <w:rFonts w:ascii="Times" w:hAnsi="Times"/>
          <w:sz w:val="28"/>
          <w:szCs w:val="28"/>
        </w:rPr>
        <w:t xml:space="preserve"> megfelel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nrendelkez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jogr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szabadságr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sz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ló 2011.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CXII.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nynek</w:t>
      </w:r>
      <w:proofErr w:type="spellEnd"/>
      <w:r>
        <w:rPr>
          <w:rFonts w:ascii="Times" w:hAnsi="Times"/>
          <w:sz w:val="28"/>
          <w:szCs w:val="28"/>
        </w:rPr>
        <w:t xml:space="preserve"> (</w:t>
      </w:r>
      <w:proofErr w:type="spellStart"/>
      <w:r>
        <w:rPr>
          <w:rFonts w:ascii="Times" w:hAnsi="Times"/>
          <w:sz w:val="28"/>
          <w:szCs w:val="28"/>
        </w:rPr>
        <w:t>Infotv</w:t>
      </w:r>
      <w:proofErr w:type="spellEnd"/>
      <w:r>
        <w:rPr>
          <w:rFonts w:ascii="Times" w:hAnsi="Times"/>
          <w:sz w:val="28"/>
          <w:szCs w:val="28"/>
        </w:rPr>
        <w:t xml:space="preserve">.)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az Általános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Rendelet (Az </w:t>
      </w:r>
      <w:proofErr w:type="spellStart"/>
      <w:r>
        <w:rPr>
          <w:rFonts w:ascii="Times" w:hAnsi="Times"/>
          <w:sz w:val="28"/>
          <w:szCs w:val="28"/>
        </w:rPr>
        <w:t>Eur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pai</w:t>
      </w:r>
      <w:proofErr w:type="spellEnd"/>
      <w:r>
        <w:rPr>
          <w:rFonts w:ascii="Times" w:hAnsi="Times"/>
          <w:sz w:val="28"/>
          <w:szCs w:val="28"/>
        </w:rPr>
        <w:t xml:space="preserve"> Tanács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Parlament (EU) 2016/679 rendelete 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lyeknek</w:t>
      </w:r>
      <w:proofErr w:type="spellEnd"/>
      <w:r>
        <w:rPr>
          <w:rFonts w:ascii="Times" w:hAnsi="Times"/>
          <w:sz w:val="28"/>
          <w:szCs w:val="28"/>
        </w:rPr>
        <w:t xml:space="preserve">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se tekintet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nő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ről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az ilyen adatok szabad áramlásár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l, valamint a 95/46/EK rendelet hatályon kívül helyez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rő</w:t>
      </w:r>
      <w:proofErr w:type="spellEnd"/>
      <w:r>
        <w:rPr>
          <w:rFonts w:ascii="Times" w:hAnsi="Times"/>
          <w:sz w:val="28"/>
          <w:szCs w:val="28"/>
          <w:lang w:val="pt-PT"/>
        </w:rPr>
        <w:t xml:space="preserve">l; </w:t>
      </w:r>
      <w:r>
        <w:rPr>
          <w:rFonts w:ascii="Times" w:hAnsi="Times"/>
          <w:sz w:val="28"/>
          <w:szCs w:val="28"/>
        </w:rPr>
        <w:t xml:space="preserve">általános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rendelet, a továbbiakban GDPR) előírásainak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vetelm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nyeinek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7B70C955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AZ ADATKEZEL</w:t>
      </w:r>
      <w:r>
        <w:rPr>
          <w:rFonts w:ascii="Times" w:hAnsi="Times"/>
          <w:b/>
          <w:bCs/>
          <w:sz w:val="28"/>
          <w:szCs w:val="28"/>
        </w:rPr>
        <w:t xml:space="preserve">Ő </w:t>
      </w:r>
      <w:r>
        <w:rPr>
          <w:rFonts w:ascii="Times" w:hAnsi="Times"/>
          <w:b/>
          <w:bCs/>
          <w:sz w:val="28"/>
          <w:szCs w:val="28"/>
          <w:lang w:val="de-DE"/>
        </w:rPr>
        <w:t>AZ ADATOKAT AZ AL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da-DK"/>
        </w:rPr>
        <w:t>BBI JOGSZAB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en-US"/>
        </w:rPr>
        <w:t xml:space="preserve">LYI ALAPOK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es-ES_tradnl"/>
        </w:rPr>
        <w:t>S EL</w:t>
      </w:r>
      <w:r>
        <w:rPr>
          <w:rFonts w:ascii="Times" w:hAnsi="Times"/>
          <w:b/>
          <w:bCs/>
          <w:sz w:val="28"/>
          <w:szCs w:val="28"/>
        </w:rPr>
        <w:t>ŐÍRÁ</w:t>
      </w:r>
      <w:r>
        <w:rPr>
          <w:rFonts w:ascii="Times" w:hAnsi="Times"/>
          <w:b/>
          <w:bCs/>
          <w:sz w:val="28"/>
          <w:szCs w:val="28"/>
          <w:lang w:val="da-DK"/>
        </w:rPr>
        <w:t xml:space="preserve">SOK MELLETT JOGOSULT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 KÖ</w:t>
      </w:r>
      <w:r>
        <w:rPr>
          <w:rFonts w:ascii="Times" w:hAnsi="Times"/>
          <w:b/>
          <w:bCs/>
          <w:sz w:val="28"/>
          <w:szCs w:val="28"/>
          <w:lang w:val="de-DE"/>
        </w:rPr>
        <w:t>TELES KEZELNI</w:t>
      </w:r>
    </w:p>
    <w:p w14:paraId="30E8B725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2011.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CXII.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nrendelkez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jogr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szabadságr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(</w:t>
      </w:r>
      <w:proofErr w:type="spellStart"/>
      <w:r>
        <w:rPr>
          <w:rFonts w:ascii="Times" w:hAnsi="Times"/>
          <w:sz w:val="28"/>
          <w:szCs w:val="28"/>
        </w:rPr>
        <w:t>Infotv</w:t>
      </w:r>
      <w:proofErr w:type="spellEnd"/>
      <w:r>
        <w:rPr>
          <w:rFonts w:ascii="Times" w:hAnsi="Times"/>
          <w:sz w:val="28"/>
          <w:szCs w:val="28"/>
        </w:rPr>
        <w:t>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2011.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vi V.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</w:t>
      </w:r>
      <w:r>
        <w:rPr>
          <w:rFonts w:ascii="Times" w:hAnsi="Times"/>
          <w:sz w:val="28"/>
          <w:szCs w:val="28"/>
          <w:lang w:val="de-DE"/>
        </w:rPr>
        <w:t xml:space="preserve">a </w:t>
      </w:r>
      <w:proofErr w:type="spellStart"/>
      <w:r>
        <w:rPr>
          <w:rFonts w:ascii="Times" w:hAnsi="Times"/>
          <w:sz w:val="28"/>
          <w:szCs w:val="28"/>
          <w:lang w:val="de-DE"/>
        </w:rPr>
        <w:t>Polg</w:t>
      </w:r>
      <w:r>
        <w:rPr>
          <w:rFonts w:ascii="Times" w:hAnsi="Times"/>
          <w:sz w:val="28"/>
          <w:szCs w:val="28"/>
        </w:rPr>
        <w:t>ári</w:t>
      </w:r>
      <w:proofErr w:type="spellEnd"/>
      <w:r>
        <w:rPr>
          <w:rFonts w:ascii="Times" w:hAnsi="Times"/>
          <w:sz w:val="28"/>
          <w:szCs w:val="28"/>
        </w:rPr>
        <w:t xml:space="preserve">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nyvrő</w:t>
      </w:r>
      <w:proofErr w:type="spellEnd"/>
      <w:r>
        <w:rPr>
          <w:rFonts w:ascii="Times" w:hAnsi="Times"/>
          <w:sz w:val="28"/>
          <w:szCs w:val="28"/>
          <w:lang w:val="it-IT"/>
        </w:rPr>
        <w:t>l (Ptk.);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2012. </w:t>
      </w:r>
      <w:r>
        <w:rPr>
          <w:rFonts w:ascii="Times" w:hAnsi="Times"/>
          <w:sz w:val="28"/>
          <w:szCs w:val="28"/>
          <w:lang w:val="fr-FR"/>
        </w:rPr>
        <w:t>évi CLV.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 fogyaszt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delemről (</w:t>
      </w:r>
      <w:proofErr w:type="spellStart"/>
      <w:r>
        <w:rPr>
          <w:rFonts w:ascii="Times" w:hAnsi="Times"/>
          <w:sz w:val="28"/>
          <w:szCs w:val="28"/>
        </w:rPr>
        <w:t>Fgytv</w:t>
      </w:r>
      <w:proofErr w:type="spellEnd"/>
      <w:r>
        <w:rPr>
          <w:rFonts w:ascii="Times" w:hAnsi="Times"/>
          <w:sz w:val="28"/>
          <w:szCs w:val="28"/>
        </w:rPr>
        <w:t>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2013.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XC.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 </w:t>
      </w:r>
      <w:proofErr w:type="spellStart"/>
      <w:r>
        <w:rPr>
          <w:rFonts w:ascii="Times" w:hAnsi="Times"/>
          <w:sz w:val="28"/>
          <w:szCs w:val="28"/>
        </w:rPr>
        <w:t>büntetőeljárásr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it-IT"/>
        </w:rPr>
        <w:t>l (Be.);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2014.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 számvitelről (Számv. tv.);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2015.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CVIII.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az elektronikus kereskedelmi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 xml:space="preserve">ások, valamint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en-US"/>
        </w:rPr>
        <w:t>s t</w:t>
      </w:r>
      <w:proofErr w:type="spellStart"/>
      <w:r>
        <w:rPr>
          <w:rFonts w:ascii="Times" w:hAnsi="Times"/>
          <w:sz w:val="28"/>
          <w:szCs w:val="28"/>
        </w:rPr>
        <w:t>ársadalommal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sszefü</w:t>
      </w:r>
      <w:proofErr w:type="spellEnd"/>
      <w:r>
        <w:rPr>
          <w:rFonts w:ascii="Times" w:hAnsi="Times"/>
          <w:sz w:val="28"/>
          <w:szCs w:val="28"/>
          <w:lang w:val="it-IT"/>
        </w:rPr>
        <w:t>gg</w:t>
      </w:r>
      <w:r>
        <w:rPr>
          <w:rFonts w:ascii="Times" w:hAnsi="Times"/>
          <w:sz w:val="28"/>
          <w:szCs w:val="28"/>
        </w:rPr>
        <w:t xml:space="preserve">ő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ások egyes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seir</w:t>
      </w:r>
      <w:proofErr w:type="spellStart"/>
      <w:r>
        <w:rPr>
          <w:rFonts w:ascii="Times" w:hAnsi="Times"/>
          <w:sz w:val="28"/>
          <w:szCs w:val="28"/>
        </w:rPr>
        <w:t>ől</w:t>
      </w:r>
      <w:proofErr w:type="spellEnd"/>
      <w:r>
        <w:rPr>
          <w:rFonts w:ascii="Times" w:hAnsi="Times"/>
          <w:sz w:val="28"/>
          <w:szCs w:val="28"/>
        </w:rPr>
        <w:t xml:space="preserve"> (</w:t>
      </w:r>
      <w:proofErr w:type="spellStart"/>
      <w:r>
        <w:rPr>
          <w:rFonts w:ascii="Times" w:hAnsi="Times"/>
          <w:sz w:val="28"/>
          <w:szCs w:val="28"/>
        </w:rPr>
        <w:t>Eker</w:t>
      </w:r>
      <w:proofErr w:type="spellEnd"/>
      <w:r>
        <w:rPr>
          <w:rFonts w:ascii="Times" w:hAnsi="Times"/>
          <w:sz w:val="28"/>
          <w:szCs w:val="28"/>
        </w:rPr>
        <w:t>. tv.);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2016.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az elektronikus </w:t>
      </w:r>
      <w:proofErr w:type="spellStart"/>
      <w:r>
        <w:rPr>
          <w:rFonts w:ascii="Times" w:hAnsi="Times"/>
          <w:sz w:val="28"/>
          <w:szCs w:val="28"/>
        </w:rPr>
        <w:t>hírk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srő</w:t>
      </w:r>
      <w:proofErr w:type="spellEnd"/>
      <w:r>
        <w:rPr>
          <w:rFonts w:ascii="Times" w:hAnsi="Times"/>
          <w:sz w:val="28"/>
          <w:szCs w:val="28"/>
          <w:lang w:val="it-IT"/>
        </w:rPr>
        <w:t>l (Eht.);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2017.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CXXXIII.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ly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-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vagyonv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, valamint a </w:t>
      </w:r>
      <w:proofErr w:type="spellStart"/>
      <w:r>
        <w:rPr>
          <w:rFonts w:ascii="Times" w:hAnsi="Times"/>
          <w:sz w:val="28"/>
          <w:szCs w:val="28"/>
        </w:rPr>
        <w:t>magánnyomoz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pt-PT"/>
        </w:rPr>
        <w:t>i tev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 szabályair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(</w:t>
      </w:r>
      <w:proofErr w:type="spellStart"/>
      <w:r>
        <w:rPr>
          <w:rFonts w:ascii="Times" w:hAnsi="Times"/>
          <w:sz w:val="28"/>
          <w:szCs w:val="28"/>
        </w:rPr>
        <w:t>SzVMt</w:t>
      </w:r>
      <w:proofErr w:type="spellEnd"/>
      <w:r>
        <w:rPr>
          <w:rFonts w:ascii="Times" w:hAnsi="Times"/>
          <w:sz w:val="28"/>
          <w:szCs w:val="28"/>
        </w:rPr>
        <w:t>.);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2018.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XLVIII.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 gazdasági </w:t>
      </w:r>
      <w:proofErr w:type="spellStart"/>
      <w:r>
        <w:rPr>
          <w:rFonts w:ascii="Times" w:hAnsi="Times"/>
          <w:sz w:val="28"/>
          <w:szCs w:val="28"/>
        </w:rPr>
        <w:t>reklá</w:t>
      </w:r>
      <w:r>
        <w:rPr>
          <w:rFonts w:ascii="Times" w:hAnsi="Times"/>
          <w:sz w:val="28"/>
          <w:szCs w:val="28"/>
          <w:lang w:val="de-DE"/>
        </w:rPr>
        <w:t>mtev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 alapvető felt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teleir</w:t>
      </w:r>
      <w:proofErr w:type="spellStart"/>
      <w:r>
        <w:rPr>
          <w:rFonts w:ascii="Times" w:hAnsi="Times"/>
          <w:sz w:val="28"/>
          <w:szCs w:val="28"/>
        </w:rPr>
        <w:t>ől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r>
        <w:rPr>
          <w:rFonts w:ascii="Times" w:hAnsi="Times"/>
          <w:sz w:val="28"/>
          <w:szCs w:val="28"/>
        </w:rPr>
        <w:lastRenderedPageBreak/>
        <w:t xml:space="preserve">egyes </w:t>
      </w:r>
      <w:proofErr w:type="spellStart"/>
      <w:r>
        <w:rPr>
          <w:rFonts w:ascii="Times" w:hAnsi="Times"/>
          <w:sz w:val="28"/>
          <w:szCs w:val="28"/>
        </w:rPr>
        <w:t>korlá</w:t>
      </w:r>
      <w:proofErr w:type="spellEnd"/>
      <w:r>
        <w:rPr>
          <w:rFonts w:ascii="Times" w:hAnsi="Times"/>
          <w:sz w:val="28"/>
          <w:szCs w:val="28"/>
          <w:lang w:val="fr-FR"/>
        </w:rPr>
        <w:t>tair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(</w:t>
      </w:r>
      <w:proofErr w:type="spellStart"/>
      <w:r>
        <w:rPr>
          <w:rFonts w:ascii="Times" w:hAnsi="Times"/>
          <w:sz w:val="28"/>
          <w:szCs w:val="28"/>
        </w:rPr>
        <w:t>Grt</w:t>
      </w:r>
      <w:proofErr w:type="spellEnd"/>
      <w:r>
        <w:rPr>
          <w:rFonts w:ascii="Times" w:hAnsi="Times"/>
          <w:sz w:val="28"/>
          <w:szCs w:val="28"/>
        </w:rPr>
        <w:t>.)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2019.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CLIX.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– a postai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proofErr w:type="spellStart"/>
      <w:r>
        <w:rPr>
          <w:rFonts w:ascii="Times" w:hAnsi="Times"/>
          <w:sz w:val="28"/>
          <w:szCs w:val="28"/>
        </w:rPr>
        <w:t>ásokr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(</w:t>
      </w:r>
      <w:proofErr w:type="spellStart"/>
      <w:r>
        <w:rPr>
          <w:rFonts w:ascii="Times" w:hAnsi="Times"/>
          <w:sz w:val="28"/>
          <w:szCs w:val="28"/>
        </w:rPr>
        <w:t>Postatv</w:t>
      </w:r>
      <w:proofErr w:type="spellEnd"/>
      <w:r>
        <w:rPr>
          <w:rFonts w:ascii="Times" w:hAnsi="Times"/>
          <w:sz w:val="28"/>
          <w:szCs w:val="28"/>
        </w:rPr>
        <w:t xml:space="preserve">.) </w:t>
      </w:r>
    </w:p>
    <w:p w14:paraId="6AC6C441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FOGALMAK</w:t>
      </w:r>
    </w:p>
    <w:p w14:paraId="6663EC3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SZEM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LYES ADAT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Azonosított vagy </w:t>
      </w:r>
      <w:proofErr w:type="spellStart"/>
      <w:r>
        <w:rPr>
          <w:rFonts w:ascii="Times" w:hAnsi="Times"/>
          <w:sz w:val="28"/>
          <w:szCs w:val="28"/>
        </w:rPr>
        <w:t>azonosí</w:t>
      </w:r>
      <w:proofErr w:type="spellEnd"/>
      <w:r>
        <w:rPr>
          <w:rFonts w:ascii="Times" w:hAnsi="Times"/>
          <w:sz w:val="28"/>
          <w:szCs w:val="28"/>
          <w:lang w:val="en-US"/>
        </w:rPr>
        <w:t>that</w:t>
      </w:r>
      <w:r>
        <w:rPr>
          <w:rFonts w:ascii="Times" w:hAnsi="Times"/>
          <w:sz w:val="28"/>
          <w:szCs w:val="28"/>
        </w:rPr>
        <w:t xml:space="preserve">ó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lyre</w:t>
      </w:r>
      <w:proofErr w:type="spellEnd"/>
      <w:r>
        <w:rPr>
          <w:rFonts w:ascii="Times" w:hAnsi="Times"/>
          <w:sz w:val="28"/>
          <w:szCs w:val="28"/>
        </w:rPr>
        <w:t xml:space="preserve"> („érintett”) vonatkozó bá</w:t>
      </w:r>
      <w:proofErr w:type="spellStart"/>
      <w:r>
        <w:rPr>
          <w:rFonts w:ascii="Times" w:hAnsi="Times"/>
          <w:sz w:val="28"/>
          <w:szCs w:val="28"/>
          <w:lang w:val="en-US"/>
        </w:rPr>
        <w:t>rmely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inform</w:t>
      </w:r>
      <w:proofErr w:type="spellStart"/>
      <w:r>
        <w:rPr>
          <w:rFonts w:ascii="Times" w:hAnsi="Times"/>
          <w:sz w:val="28"/>
          <w:szCs w:val="28"/>
        </w:rPr>
        <w:t>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. </w:t>
      </w:r>
      <w:proofErr w:type="spellStart"/>
      <w:r>
        <w:rPr>
          <w:rFonts w:ascii="Times" w:hAnsi="Times"/>
          <w:sz w:val="28"/>
          <w:szCs w:val="28"/>
        </w:rPr>
        <w:t>Azonosí</w:t>
      </w:r>
      <w:proofErr w:type="spellEnd"/>
      <w:r>
        <w:rPr>
          <w:rFonts w:ascii="Times" w:hAnsi="Times"/>
          <w:sz w:val="28"/>
          <w:szCs w:val="28"/>
          <w:lang w:val="en-US"/>
        </w:rPr>
        <w:t>that</w:t>
      </w:r>
      <w:r>
        <w:rPr>
          <w:rFonts w:ascii="Times" w:hAnsi="Times"/>
          <w:sz w:val="28"/>
          <w:szCs w:val="28"/>
        </w:rPr>
        <w:t xml:space="preserve">ó az 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</w:t>
      </w:r>
      <w:proofErr w:type="spellEnd"/>
      <w:r>
        <w:rPr>
          <w:rFonts w:ascii="Times" w:hAnsi="Times"/>
          <w:sz w:val="28"/>
          <w:szCs w:val="28"/>
        </w:rPr>
        <w:t>, aki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zvetlen</w:t>
      </w:r>
      <w:proofErr w:type="spellEnd"/>
      <w:r>
        <w:rPr>
          <w:rFonts w:ascii="Times" w:hAnsi="Times"/>
          <w:sz w:val="28"/>
          <w:szCs w:val="28"/>
        </w:rPr>
        <w:t xml:space="preserve"> vagy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zvetett</w:t>
      </w:r>
      <w:proofErr w:type="spellEnd"/>
      <w:r>
        <w:rPr>
          <w:rFonts w:ascii="Times" w:hAnsi="Times"/>
          <w:sz w:val="28"/>
          <w:szCs w:val="28"/>
        </w:rPr>
        <w:t xml:space="preserve"> m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don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proofErr w:type="spellStart"/>
      <w:r>
        <w:rPr>
          <w:rFonts w:ascii="Times" w:hAnsi="Times"/>
          <w:sz w:val="28"/>
          <w:szCs w:val="28"/>
        </w:rPr>
        <w:t>kül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n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sen</w:t>
      </w:r>
      <w:proofErr w:type="spellEnd"/>
      <w:r>
        <w:rPr>
          <w:rFonts w:ascii="Times" w:hAnsi="Times"/>
          <w:sz w:val="28"/>
          <w:szCs w:val="28"/>
        </w:rPr>
        <w:t xml:space="preserve"> valamely azonosít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, pl. n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v, szám, helymeghatározó adat, online azonosító vagy </w:t>
      </w:r>
      <w:proofErr w:type="gramStart"/>
      <w:r>
        <w:rPr>
          <w:rFonts w:ascii="Times" w:hAnsi="Times"/>
          <w:sz w:val="28"/>
          <w:szCs w:val="28"/>
        </w:rPr>
        <w:t xml:space="preserve">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ly testi, fiziol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giai</w:t>
      </w:r>
      <w:proofErr w:type="spellEnd"/>
      <w:r>
        <w:rPr>
          <w:rFonts w:ascii="Times" w:hAnsi="Times"/>
          <w:sz w:val="28"/>
          <w:szCs w:val="28"/>
        </w:rPr>
        <w:t>, genetikai, szellemi, gazdasági, kulturális vagy szociális azonosságára vonatkozó egy</w:t>
      </w:r>
      <w:proofErr w:type="gramEnd"/>
      <w:r>
        <w:rPr>
          <w:rFonts w:ascii="Times" w:hAnsi="Times"/>
          <w:sz w:val="28"/>
          <w:szCs w:val="28"/>
        </w:rPr>
        <w:t xml:space="preserve"> vagy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bb</w:t>
      </w:r>
      <w:proofErr w:type="spellEnd"/>
      <w:r>
        <w:rPr>
          <w:rFonts w:ascii="Times" w:hAnsi="Times"/>
          <w:sz w:val="28"/>
          <w:szCs w:val="28"/>
        </w:rPr>
        <w:t xml:space="preserve"> 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nyező</w:t>
      </w:r>
      <w:proofErr w:type="spellEnd"/>
      <w:r>
        <w:rPr>
          <w:rFonts w:ascii="Times" w:hAnsi="Times"/>
          <w:sz w:val="28"/>
          <w:szCs w:val="28"/>
        </w:rPr>
        <w:t xml:space="preserve"> alapján </w:t>
      </w:r>
      <w:proofErr w:type="spellStart"/>
      <w:r>
        <w:rPr>
          <w:rFonts w:ascii="Times" w:hAnsi="Times"/>
          <w:sz w:val="28"/>
          <w:szCs w:val="28"/>
        </w:rPr>
        <w:t>azonosí</w:t>
      </w:r>
      <w:proofErr w:type="spellEnd"/>
      <w:r>
        <w:rPr>
          <w:rFonts w:ascii="Times" w:hAnsi="Times"/>
          <w:sz w:val="28"/>
          <w:szCs w:val="28"/>
          <w:lang w:val="en-US"/>
        </w:rPr>
        <w:t>that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.</w:t>
      </w:r>
    </w:p>
    <w:p w14:paraId="22691A4D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ADATKEZEL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adatokon vagy adatállományokon – automatizált vagy nem </w:t>
      </w:r>
      <w:proofErr w:type="spellStart"/>
      <w:r>
        <w:rPr>
          <w:rFonts w:ascii="Times" w:hAnsi="Times"/>
          <w:sz w:val="28"/>
          <w:szCs w:val="28"/>
        </w:rPr>
        <w:t>automatizá</w:t>
      </w:r>
      <w:proofErr w:type="spellEnd"/>
      <w:r>
        <w:rPr>
          <w:rFonts w:ascii="Times" w:hAnsi="Times"/>
          <w:sz w:val="28"/>
          <w:szCs w:val="28"/>
          <w:lang w:val="da-DK"/>
        </w:rPr>
        <w:t>lt m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don</w:t>
      </w:r>
      <w:proofErr w:type="spellEnd"/>
      <w:r>
        <w:rPr>
          <w:rFonts w:ascii="Times" w:hAnsi="Times"/>
          <w:sz w:val="28"/>
          <w:szCs w:val="28"/>
        </w:rPr>
        <w:t xml:space="preserve"> –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gzett</w:t>
      </w:r>
      <w:proofErr w:type="spellEnd"/>
      <w:r>
        <w:rPr>
          <w:rFonts w:ascii="Times" w:hAnsi="Times"/>
          <w:sz w:val="28"/>
          <w:szCs w:val="28"/>
        </w:rPr>
        <w:t xml:space="preserve"> bármely művelet vagy műveletek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sszess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a-DK"/>
        </w:rPr>
        <w:t xml:space="preserve">ge, </w:t>
      </w:r>
      <w:r>
        <w:rPr>
          <w:rFonts w:ascii="Times" w:hAnsi="Times"/>
          <w:sz w:val="28"/>
          <w:szCs w:val="28"/>
        </w:rPr>
        <w:t>így a gyűjt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s, r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gzít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s, rendszerez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s, </w:t>
      </w:r>
      <w:proofErr w:type="spellStart"/>
      <w:r>
        <w:rPr>
          <w:rFonts w:ascii="Times" w:hAnsi="Times"/>
          <w:sz w:val="28"/>
          <w:szCs w:val="28"/>
        </w:rPr>
        <w:t>tagolá</w:t>
      </w:r>
      <w:proofErr w:type="spellEnd"/>
      <w:r>
        <w:rPr>
          <w:rFonts w:ascii="Times" w:hAnsi="Times"/>
          <w:sz w:val="28"/>
          <w:szCs w:val="28"/>
          <w:lang w:val="en-US"/>
        </w:rPr>
        <w:t>s, t</w:t>
      </w:r>
      <w:proofErr w:type="spellStart"/>
      <w:r>
        <w:rPr>
          <w:rFonts w:ascii="Times" w:hAnsi="Times"/>
          <w:sz w:val="28"/>
          <w:szCs w:val="28"/>
        </w:rPr>
        <w:t>árolás</w:t>
      </w:r>
      <w:proofErr w:type="spellEnd"/>
      <w:r>
        <w:rPr>
          <w:rFonts w:ascii="Times" w:hAnsi="Times"/>
          <w:sz w:val="28"/>
          <w:szCs w:val="28"/>
        </w:rPr>
        <w:t xml:space="preserve">, átalakítás vagy </w:t>
      </w:r>
      <w:proofErr w:type="spellStart"/>
      <w:r>
        <w:rPr>
          <w:rFonts w:ascii="Times" w:hAnsi="Times"/>
          <w:sz w:val="28"/>
          <w:szCs w:val="28"/>
        </w:rPr>
        <w:t>megváltoztatá</w:t>
      </w:r>
      <w:proofErr w:type="spellEnd"/>
      <w:r>
        <w:rPr>
          <w:rFonts w:ascii="Times" w:hAnsi="Times"/>
          <w:sz w:val="28"/>
          <w:szCs w:val="28"/>
          <w:lang w:val="fr-FR"/>
        </w:rPr>
        <w:t>s, leké</w:t>
      </w:r>
      <w:proofErr w:type="spellStart"/>
      <w:r>
        <w:rPr>
          <w:rFonts w:ascii="Times" w:hAnsi="Times"/>
          <w:sz w:val="28"/>
          <w:szCs w:val="28"/>
        </w:rPr>
        <w:t>rdez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s, betekint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s, felhasználás,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s,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ítás</w:t>
      </w:r>
      <w:proofErr w:type="spellEnd"/>
      <w:r>
        <w:rPr>
          <w:rFonts w:ascii="Times" w:hAnsi="Times"/>
          <w:sz w:val="28"/>
          <w:szCs w:val="28"/>
        </w:rPr>
        <w:t>, terjeszt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vagy egy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b m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en-US"/>
        </w:rPr>
        <w:t>don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nő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rhetőv</w:t>
      </w:r>
      <w:proofErr w:type="spellEnd"/>
      <w:r>
        <w:rPr>
          <w:rFonts w:ascii="Times" w:hAnsi="Times"/>
          <w:sz w:val="28"/>
          <w:szCs w:val="28"/>
          <w:lang w:val="fr-FR"/>
        </w:rPr>
        <w:t xml:space="preserve">é </w:t>
      </w:r>
      <w:r>
        <w:rPr>
          <w:rFonts w:ascii="Times" w:hAnsi="Times"/>
          <w:sz w:val="28"/>
          <w:szCs w:val="28"/>
        </w:rPr>
        <w:t>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 xml:space="preserve">tel </w:t>
      </w:r>
      <w:r>
        <w:rPr>
          <w:rFonts w:ascii="Times" w:hAnsi="Times"/>
          <w:sz w:val="28"/>
          <w:szCs w:val="28"/>
        </w:rPr>
        <w:t xml:space="preserve">útján,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sszehangolás</w:t>
      </w:r>
      <w:proofErr w:type="spellEnd"/>
      <w:r>
        <w:rPr>
          <w:rFonts w:ascii="Times" w:hAnsi="Times"/>
          <w:sz w:val="28"/>
          <w:szCs w:val="28"/>
        </w:rPr>
        <w:t xml:space="preserve"> vagy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sszekapcsolás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proofErr w:type="spellStart"/>
      <w:r>
        <w:rPr>
          <w:rFonts w:ascii="Times" w:hAnsi="Times"/>
          <w:sz w:val="28"/>
          <w:szCs w:val="28"/>
        </w:rPr>
        <w:t>korlátozá</w:t>
      </w:r>
      <w:proofErr w:type="spellEnd"/>
      <w:r>
        <w:rPr>
          <w:rFonts w:ascii="Times" w:hAnsi="Times"/>
          <w:sz w:val="28"/>
          <w:szCs w:val="28"/>
          <w:lang w:val="en-US"/>
        </w:rPr>
        <w:t>s,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s, illetve megsemmisít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s.</w:t>
      </w:r>
    </w:p>
    <w:p w14:paraId="3522B12C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ADATKEZEL</w:t>
      </w:r>
      <w:r>
        <w:rPr>
          <w:rFonts w:ascii="Times" w:hAnsi="Times"/>
          <w:b/>
          <w:bCs/>
          <w:sz w:val="28"/>
          <w:szCs w:val="28"/>
        </w:rPr>
        <w:t>Ő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Az 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vagy jogi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</w:t>
      </w:r>
      <w:proofErr w:type="spellEnd"/>
      <w:r>
        <w:rPr>
          <w:rFonts w:ascii="Times" w:hAnsi="Times"/>
          <w:sz w:val="28"/>
          <w:szCs w:val="28"/>
        </w:rPr>
        <w:t>,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zhatalmi</w:t>
      </w:r>
      <w:proofErr w:type="spellEnd"/>
      <w:r>
        <w:rPr>
          <w:rFonts w:ascii="Times" w:hAnsi="Times"/>
          <w:sz w:val="28"/>
          <w:szCs w:val="28"/>
        </w:rPr>
        <w:t xml:space="preserve"> szerv, </w:t>
      </w:r>
      <w:proofErr w:type="spellStart"/>
      <w:r>
        <w:rPr>
          <w:rFonts w:ascii="Times" w:hAnsi="Times"/>
          <w:sz w:val="28"/>
          <w:szCs w:val="28"/>
        </w:rPr>
        <w:t>ügyn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 vagy bármely egy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b szerv, amely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c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ljait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eszk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  <w:lang w:val="de-DE"/>
        </w:rPr>
        <w:t xml:space="preserve">zeit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náll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an vagy másokkal együtt meghatározza; ha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cé</w:t>
      </w:r>
      <w:proofErr w:type="spellStart"/>
      <w:r>
        <w:rPr>
          <w:rFonts w:ascii="Times" w:hAnsi="Times"/>
          <w:sz w:val="28"/>
          <w:szCs w:val="28"/>
        </w:rPr>
        <w:t>ljait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eszk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zeit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proofErr w:type="spellStart"/>
      <w:r>
        <w:rPr>
          <w:rFonts w:ascii="Times" w:hAnsi="Times"/>
          <w:sz w:val="28"/>
          <w:szCs w:val="28"/>
        </w:rPr>
        <w:t>uni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 vagy a tagállami jog határozza meg, az adatkezelőt vagy az adatkezelő </w:t>
      </w:r>
      <w:proofErr w:type="spellStart"/>
      <w:r>
        <w:rPr>
          <w:rFonts w:ascii="Times" w:hAnsi="Times"/>
          <w:sz w:val="28"/>
          <w:szCs w:val="28"/>
        </w:rPr>
        <w:t>kijel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re vonatkozó </w:t>
      </w:r>
      <w:proofErr w:type="spellStart"/>
      <w:r>
        <w:rPr>
          <w:rFonts w:ascii="Times" w:hAnsi="Times"/>
          <w:sz w:val="28"/>
          <w:szCs w:val="28"/>
        </w:rPr>
        <w:t>kül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n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 xml:space="preserve">s szempontokat az </w:t>
      </w:r>
      <w:proofErr w:type="spellStart"/>
      <w:r>
        <w:rPr>
          <w:rFonts w:ascii="Times" w:hAnsi="Times"/>
          <w:sz w:val="28"/>
          <w:szCs w:val="28"/>
        </w:rPr>
        <w:t>uni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s vagy a tagállami jog is meghatározhatja.</w:t>
      </w:r>
    </w:p>
    <w:p w14:paraId="0EF3BD7A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ADATFELDOLGOZ</w:t>
      </w:r>
      <w:r>
        <w:rPr>
          <w:rFonts w:ascii="Times" w:hAnsi="Times"/>
          <w:b/>
          <w:bCs/>
          <w:sz w:val="28"/>
          <w:szCs w:val="28"/>
        </w:rPr>
        <w:t>Ó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Az 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vagy jogi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</w:t>
      </w:r>
      <w:proofErr w:type="spellEnd"/>
      <w:r>
        <w:rPr>
          <w:rFonts w:ascii="Times" w:hAnsi="Times"/>
          <w:sz w:val="28"/>
          <w:szCs w:val="28"/>
        </w:rPr>
        <w:t>,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zhatalmi</w:t>
      </w:r>
      <w:proofErr w:type="spellEnd"/>
      <w:r>
        <w:rPr>
          <w:rFonts w:ascii="Times" w:hAnsi="Times"/>
          <w:sz w:val="28"/>
          <w:szCs w:val="28"/>
        </w:rPr>
        <w:t xml:space="preserve"> szerv, </w:t>
      </w:r>
      <w:proofErr w:type="spellStart"/>
      <w:r>
        <w:rPr>
          <w:rFonts w:ascii="Times" w:hAnsi="Times"/>
          <w:sz w:val="28"/>
          <w:szCs w:val="28"/>
        </w:rPr>
        <w:t>ügyn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 vagy bármely egy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b szerv, amely az adatkezelő </w:t>
      </w:r>
      <w:proofErr w:type="spellStart"/>
      <w:r>
        <w:rPr>
          <w:rFonts w:ascii="Times" w:hAnsi="Times"/>
          <w:sz w:val="28"/>
          <w:szCs w:val="28"/>
        </w:rPr>
        <w:t>nev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adatokat kezel.</w:t>
      </w:r>
    </w:p>
    <w:p w14:paraId="37B8B8A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CÍMZETT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Az 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vagy jogi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</w:t>
      </w:r>
      <w:proofErr w:type="spellEnd"/>
      <w:r>
        <w:rPr>
          <w:rFonts w:ascii="Times" w:hAnsi="Times"/>
          <w:sz w:val="28"/>
          <w:szCs w:val="28"/>
        </w:rPr>
        <w:t>,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zhatalmi</w:t>
      </w:r>
      <w:proofErr w:type="spellEnd"/>
      <w:r>
        <w:rPr>
          <w:rFonts w:ascii="Times" w:hAnsi="Times"/>
          <w:sz w:val="28"/>
          <w:szCs w:val="28"/>
        </w:rPr>
        <w:t xml:space="preserve"> szerv, </w:t>
      </w:r>
      <w:proofErr w:type="spellStart"/>
      <w:r>
        <w:rPr>
          <w:rFonts w:ascii="Times" w:hAnsi="Times"/>
          <w:sz w:val="28"/>
          <w:szCs w:val="28"/>
        </w:rPr>
        <w:t>ügyn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 vagy bármely egy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b szerv, akivel vagy amellyel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adatot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zlik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proofErr w:type="spellStart"/>
      <w:r>
        <w:rPr>
          <w:rFonts w:ascii="Times" w:hAnsi="Times"/>
          <w:sz w:val="28"/>
          <w:szCs w:val="28"/>
        </w:rPr>
        <w:t>függetlenü</w:t>
      </w:r>
      <w:proofErr w:type="spellEnd"/>
      <w:r>
        <w:rPr>
          <w:rFonts w:ascii="Times" w:hAnsi="Times"/>
          <w:sz w:val="28"/>
          <w:szCs w:val="28"/>
          <w:lang w:val="sv-SE"/>
        </w:rPr>
        <w:t>l att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l, hogy harmadik f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l-e. Azon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zhatalmi</w:t>
      </w:r>
      <w:proofErr w:type="spellEnd"/>
      <w:r>
        <w:rPr>
          <w:rFonts w:ascii="Times" w:hAnsi="Times"/>
          <w:sz w:val="28"/>
          <w:szCs w:val="28"/>
        </w:rPr>
        <w:t xml:space="preserve"> szervek, amelyek egy egyedi vizsgálat keret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proofErr w:type="spellStart"/>
      <w:r>
        <w:rPr>
          <w:rFonts w:ascii="Times" w:hAnsi="Times"/>
          <w:sz w:val="28"/>
          <w:szCs w:val="28"/>
        </w:rPr>
        <w:t>uni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 vagy a tagállami joggal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sszhangban</w:t>
      </w:r>
      <w:proofErr w:type="spellEnd"/>
      <w:r>
        <w:rPr>
          <w:rFonts w:ascii="Times" w:hAnsi="Times"/>
          <w:sz w:val="28"/>
          <w:szCs w:val="28"/>
        </w:rPr>
        <w:t xml:space="preserve"> f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rhetnek</w:t>
      </w:r>
      <w:proofErr w:type="spellEnd"/>
      <w:r>
        <w:rPr>
          <w:rFonts w:ascii="Times" w:hAnsi="Times"/>
          <w:sz w:val="28"/>
          <w:szCs w:val="28"/>
        </w:rPr>
        <w:t xml:space="preserve"> hozzá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adatokhoz, nem minősülnek címzettnek; az említett adatok e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zhatalmi</w:t>
      </w:r>
      <w:proofErr w:type="spellEnd"/>
      <w:r>
        <w:rPr>
          <w:rFonts w:ascii="Times" w:hAnsi="Times"/>
          <w:sz w:val="28"/>
          <w:szCs w:val="28"/>
        </w:rPr>
        <w:t xml:space="preserve"> szervek általi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 meg kell feleljen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cé</w:t>
      </w:r>
      <w:proofErr w:type="spellStart"/>
      <w:r>
        <w:rPr>
          <w:rFonts w:ascii="Times" w:hAnsi="Times"/>
          <w:sz w:val="28"/>
          <w:szCs w:val="28"/>
        </w:rPr>
        <w:t>ljai</w:t>
      </w:r>
      <w:proofErr w:type="spellEnd"/>
      <w:r>
        <w:rPr>
          <w:rFonts w:ascii="Times" w:hAnsi="Times"/>
          <w:sz w:val="28"/>
          <w:szCs w:val="28"/>
        </w:rPr>
        <w:t xml:space="preserve"> szerint alkalmazandó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szabályoknak.</w:t>
      </w:r>
    </w:p>
    <w:p w14:paraId="4490B58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 xml:space="preserve">AZ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RINTETT HOZZ</w:t>
      </w:r>
      <w:r>
        <w:rPr>
          <w:rFonts w:ascii="Times" w:hAnsi="Times"/>
          <w:b/>
          <w:bCs/>
          <w:sz w:val="28"/>
          <w:szCs w:val="28"/>
        </w:rPr>
        <w:t>ÁJÁ</w:t>
      </w:r>
      <w:r>
        <w:rPr>
          <w:rFonts w:ascii="Times" w:hAnsi="Times"/>
          <w:b/>
          <w:bCs/>
          <w:sz w:val="28"/>
          <w:szCs w:val="28"/>
          <w:lang w:val="en-US"/>
        </w:rPr>
        <w:t>RUL</w:t>
      </w:r>
      <w:r>
        <w:rPr>
          <w:rFonts w:ascii="Times" w:hAnsi="Times"/>
          <w:b/>
          <w:bCs/>
          <w:sz w:val="28"/>
          <w:szCs w:val="28"/>
        </w:rPr>
        <w:t>ÁSA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akaratának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a-DK"/>
        </w:rPr>
        <w:t>ntes, konkr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megfelelő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koztatáson</w:t>
      </w:r>
      <w:proofErr w:type="spellEnd"/>
      <w:r>
        <w:rPr>
          <w:rFonts w:ascii="Times" w:hAnsi="Times"/>
          <w:sz w:val="28"/>
          <w:szCs w:val="28"/>
        </w:rPr>
        <w:t xml:space="preserve"> alapuló és egy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rtelmű</w:t>
      </w:r>
      <w:proofErr w:type="spellEnd"/>
      <w:r>
        <w:rPr>
          <w:rFonts w:ascii="Times" w:hAnsi="Times"/>
          <w:sz w:val="28"/>
          <w:szCs w:val="28"/>
        </w:rPr>
        <w:t xml:space="preserve"> kinyilvánítása, amellyel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nyilatkozat vagy a megerősít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st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f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lre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rthetetlenül</w:t>
      </w:r>
      <w:proofErr w:type="spellEnd"/>
      <w:r>
        <w:rPr>
          <w:rFonts w:ascii="Times" w:hAnsi="Times"/>
          <w:sz w:val="28"/>
          <w:szCs w:val="28"/>
        </w:rPr>
        <w:t xml:space="preserve"> kifejező cselekedet útján jelzi, hogy beleegyez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 adja az őt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rintő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hez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7E902A11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a-DK"/>
        </w:rPr>
        <w:t>ADATV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en-US"/>
        </w:rPr>
        <w:t>DELMI INCIDENS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A biztonság olyan 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rül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se, amely a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ított</w:t>
      </w:r>
      <w:proofErr w:type="spellEnd"/>
      <w:r>
        <w:rPr>
          <w:rFonts w:ascii="Times" w:hAnsi="Times"/>
          <w:sz w:val="28"/>
          <w:szCs w:val="28"/>
        </w:rPr>
        <w:t>, tárolt vagy más m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don</w:t>
      </w:r>
      <w:proofErr w:type="spellEnd"/>
      <w:r>
        <w:rPr>
          <w:rFonts w:ascii="Times" w:hAnsi="Times"/>
          <w:sz w:val="28"/>
          <w:szCs w:val="28"/>
        </w:rPr>
        <w:t xml:space="preserve"> kezelt </w:t>
      </w:r>
      <w:r>
        <w:rPr>
          <w:rFonts w:ascii="Times" w:hAnsi="Times"/>
          <w:sz w:val="28"/>
          <w:szCs w:val="28"/>
        </w:rPr>
        <w:lastRenderedPageBreak/>
        <w:t>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letlen</w:t>
      </w:r>
      <w:proofErr w:type="spellEnd"/>
      <w:r>
        <w:rPr>
          <w:rFonts w:ascii="Times" w:hAnsi="Times"/>
          <w:sz w:val="28"/>
          <w:szCs w:val="28"/>
        </w:rPr>
        <w:t xml:space="preserve"> vagy jogellenes megsemmisít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t, elveszt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t, megváltoztatását, jogosulatlan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 vagy az azokhoz való jogosulatlan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eredm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nyezi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7BAAD950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A GDPR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S AZ EU-TAGORSZ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de-DE"/>
        </w:rPr>
        <w:t>GOKBAN IR</w:t>
      </w:r>
      <w:r>
        <w:rPr>
          <w:rFonts w:ascii="Times" w:hAnsi="Times"/>
          <w:b/>
          <w:bCs/>
          <w:sz w:val="28"/>
          <w:szCs w:val="28"/>
        </w:rPr>
        <w:t>ÁNYADÓ MÁ</w:t>
      </w:r>
      <w:r>
        <w:rPr>
          <w:rFonts w:ascii="Times" w:hAnsi="Times"/>
          <w:b/>
          <w:bCs/>
          <w:sz w:val="28"/>
          <w:szCs w:val="28"/>
          <w:lang w:val="da-DK"/>
        </w:rPr>
        <w:t>S ADATV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a-DK"/>
        </w:rPr>
        <w:t>DELMI JOGSZAB</w:t>
      </w:r>
      <w:r>
        <w:rPr>
          <w:rFonts w:ascii="Times" w:hAnsi="Times"/>
          <w:b/>
          <w:bCs/>
          <w:sz w:val="28"/>
          <w:szCs w:val="28"/>
        </w:rPr>
        <w:t xml:space="preserve">ÁLYOK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es-ES_tradnl"/>
        </w:rPr>
        <w:t>S EL</w:t>
      </w:r>
      <w:r>
        <w:rPr>
          <w:rFonts w:ascii="Times" w:hAnsi="Times"/>
          <w:b/>
          <w:bCs/>
          <w:sz w:val="28"/>
          <w:szCs w:val="28"/>
        </w:rPr>
        <w:t>ŐÍRÁ</w:t>
      </w:r>
      <w:r>
        <w:rPr>
          <w:rFonts w:ascii="Times" w:hAnsi="Times"/>
          <w:b/>
          <w:bCs/>
          <w:sz w:val="28"/>
          <w:szCs w:val="28"/>
          <w:lang w:val="de-DE"/>
        </w:rPr>
        <w:t>SOK SZERINT ENNEK AZ OLDALNAK AZ ADATKEZEL</w:t>
      </w:r>
      <w:r>
        <w:rPr>
          <w:rFonts w:ascii="Times" w:hAnsi="Times"/>
          <w:b/>
          <w:bCs/>
          <w:sz w:val="28"/>
          <w:szCs w:val="28"/>
        </w:rPr>
        <w:t>ŐJE</w:t>
      </w:r>
    </w:p>
    <w:p w14:paraId="645FDE1A" w14:textId="3D12FE78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TSUGARU Informatikai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ó Kft.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C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gjegyz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kszám</w:t>
      </w:r>
      <w:proofErr w:type="spellEnd"/>
      <w:r>
        <w:rPr>
          <w:rFonts w:ascii="Times" w:hAnsi="Times"/>
          <w:sz w:val="28"/>
          <w:szCs w:val="28"/>
        </w:rPr>
        <w:t>: 13-09-232518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Ad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szám: </w:t>
      </w:r>
      <w:r w:rsidR="00E50FA6" w:rsidRPr="00E50FA6">
        <w:rPr>
          <w:rFonts w:ascii="Times" w:hAnsi="Times"/>
          <w:sz w:val="28"/>
          <w:szCs w:val="28"/>
          <w:lang w:val="en-US"/>
        </w:rPr>
        <w:t>32496059-2-02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ss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gi ad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szám: HU32496059.</w:t>
      </w:r>
      <w:r>
        <w:rPr>
          <w:rFonts w:ascii="Times" w:eastAsia="Times" w:hAnsi="Times" w:cs="Times"/>
          <w:sz w:val="28"/>
          <w:szCs w:val="28"/>
        </w:rPr>
        <w:br/>
      </w:r>
      <w:proofErr w:type="spellStart"/>
      <w:r>
        <w:rPr>
          <w:rFonts w:ascii="Times" w:hAnsi="Times"/>
          <w:sz w:val="28"/>
          <w:szCs w:val="28"/>
        </w:rPr>
        <w:t>Eur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pai</w:t>
      </w:r>
      <w:proofErr w:type="spellEnd"/>
      <w:r>
        <w:rPr>
          <w:rFonts w:ascii="Times" w:hAnsi="Times"/>
          <w:sz w:val="28"/>
          <w:szCs w:val="28"/>
        </w:rPr>
        <w:t xml:space="preserve"> egyedi azonosít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en-US"/>
        </w:rPr>
        <w:t>, EUID: HUOCCSZ.13-09-232518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  <w:lang w:val="pt-PT"/>
        </w:rPr>
        <w:t>A c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 statisztikai számjele: 32496059-6209-113-13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Sz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khely</w:t>
      </w:r>
      <w:proofErr w:type="spellEnd"/>
      <w:r>
        <w:rPr>
          <w:rFonts w:ascii="Times" w:hAnsi="Times"/>
          <w:sz w:val="28"/>
          <w:szCs w:val="28"/>
        </w:rPr>
        <w:t>: H–</w:t>
      </w:r>
      <w:r w:rsidR="00E50FA6" w:rsidRPr="00E50FA6">
        <w:rPr>
          <w:rFonts w:ascii="Times" w:hAnsi="Times"/>
          <w:sz w:val="28"/>
          <w:szCs w:val="28"/>
          <w:lang w:val="en-US"/>
        </w:rPr>
        <w:t xml:space="preserve">7622 Pécs, Nagy Lajos </w:t>
      </w:r>
      <w:proofErr w:type="spellStart"/>
      <w:r w:rsidR="00E50FA6" w:rsidRPr="00E50FA6">
        <w:rPr>
          <w:rFonts w:ascii="Times" w:hAnsi="Times"/>
          <w:sz w:val="28"/>
          <w:szCs w:val="28"/>
          <w:lang w:val="en-US"/>
        </w:rPr>
        <w:t>király</w:t>
      </w:r>
      <w:proofErr w:type="spellEnd"/>
      <w:r w:rsidR="00E50FA6" w:rsidRPr="00E50FA6">
        <w:rPr>
          <w:rFonts w:ascii="Times" w:hAnsi="Times"/>
          <w:sz w:val="28"/>
          <w:szCs w:val="28"/>
          <w:lang w:val="en-US"/>
        </w:rPr>
        <w:t xml:space="preserve"> </w:t>
      </w:r>
      <w:proofErr w:type="spellStart"/>
      <w:r w:rsidR="00E50FA6" w:rsidRPr="00E50FA6">
        <w:rPr>
          <w:rFonts w:ascii="Times" w:hAnsi="Times"/>
          <w:sz w:val="28"/>
          <w:szCs w:val="28"/>
          <w:lang w:val="en-US"/>
        </w:rPr>
        <w:t>útja</w:t>
      </w:r>
      <w:proofErr w:type="spellEnd"/>
      <w:r w:rsidR="00E50FA6" w:rsidRPr="00E50FA6">
        <w:rPr>
          <w:rFonts w:ascii="Times" w:hAnsi="Times"/>
          <w:sz w:val="28"/>
          <w:szCs w:val="28"/>
          <w:lang w:val="en-US"/>
        </w:rPr>
        <w:t xml:space="preserve"> 14. Fsz.3. </w:t>
      </w:r>
      <w:proofErr w:type="spellStart"/>
      <w:r w:rsidR="00E50FA6" w:rsidRPr="00E50FA6">
        <w:rPr>
          <w:rFonts w:ascii="Times" w:hAnsi="Times"/>
          <w:sz w:val="28"/>
          <w:szCs w:val="28"/>
          <w:lang w:val="en-US"/>
        </w:rPr>
        <w:t>ajtó</w:t>
      </w:r>
      <w:proofErr w:type="spellEnd"/>
    </w:p>
    <w:p w14:paraId="4CD8780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fr-FR"/>
        </w:rPr>
        <w:t>A lé</w:t>
      </w:r>
      <w:proofErr w:type="spellStart"/>
      <w:r>
        <w:rPr>
          <w:rFonts w:ascii="Times" w:hAnsi="Times"/>
          <w:sz w:val="28"/>
          <w:szCs w:val="28"/>
        </w:rPr>
        <w:t>tesítő</w:t>
      </w:r>
      <w:proofErr w:type="spellEnd"/>
      <w:r>
        <w:rPr>
          <w:rFonts w:ascii="Times" w:hAnsi="Times"/>
          <w:sz w:val="28"/>
          <w:szCs w:val="28"/>
        </w:rPr>
        <w:t xml:space="preserve"> okirat kelte: 2024/02/13</w:t>
      </w:r>
      <w:r>
        <w:rPr>
          <w:rFonts w:ascii="Times" w:eastAsia="Times" w:hAnsi="Times" w:cs="Times"/>
          <w:sz w:val="28"/>
          <w:szCs w:val="28"/>
        </w:rPr>
        <w:br/>
      </w:r>
      <w:proofErr w:type="spellStart"/>
      <w:r>
        <w:rPr>
          <w:rFonts w:ascii="Times" w:hAnsi="Times"/>
          <w:sz w:val="28"/>
          <w:szCs w:val="28"/>
        </w:rPr>
        <w:t>Bejegyz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kelte: 2024/02/19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Hatályos: 2024/02/19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E-mail: </w:t>
      </w:r>
      <w:r>
        <w:rPr>
          <w:rFonts w:ascii="Times" w:hAnsi="Times"/>
          <w:sz w:val="28"/>
          <w:szCs w:val="28"/>
          <w:lang w:val="en-US"/>
        </w:rPr>
        <w:t>tsugarukft@gmail.com</w:t>
      </w:r>
    </w:p>
    <w:p w14:paraId="278112DD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a-DK"/>
        </w:rPr>
        <w:t>ADATV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DELMI TISZTVISEL</w:t>
      </w:r>
      <w:r>
        <w:rPr>
          <w:rFonts w:ascii="Times" w:hAnsi="Times"/>
          <w:b/>
          <w:bCs/>
          <w:sz w:val="28"/>
          <w:szCs w:val="28"/>
        </w:rPr>
        <w:t>Ő</w:t>
      </w:r>
    </w:p>
    <w:p w14:paraId="1DBD60DC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Mivel az adatkezelő az előírt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telező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tisztviselő </w:t>
      </w:r>
      <w:proofErr w:type="spellStart"/>
      <w:r>
        <w:rPr>
          <w:rFonts w:ascii="Times" w:hAnsi="Times"/>
          <w:sz w:val="28"/>
          <w:szCs w:val="28"/>
        </w:rPr>
        <w:t>kijel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az alábbi pontok alapján nem tesz eleget, így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tisztviselőt nem jel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lt</w:t>
      </w:r>
      <w:proofErr w:type="spellEnd"/>
      <w:r>
        <w:rPr>
          <w:rFonts w:ascii="Times" w:hAnsi="Times"/>
          <w:sz w:val="28"/>
          <w:szCs w:val="28"/>
        </w:rPr>
        <w:t xml:space="preserve"> ki:</w:t>
      </w:r>
    </w:p>
    <w:p w14:paraId="053990B9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a) ha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 xml:space="preserve">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zhatalmi</w:t>
      </w:r>
      <w:proofErr w:type="spellEnd"/>
      <w:r>
        <w:rPr>
          <w:rFonts w:ascii="Times" w:hAnsi="Times"/>
          <w:sz w:val="28"/>
          <w:szCs w:val="28"/>
        </w:rPr>
        <w:t xml:space="preserve"> szervek vagy egy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b,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zfeladatot</w:t>
      </w:r>
      <w:proofErr w:type="spellEnd"/>
      <w:r>
        <w:rPr>
          <w:rFonts w:ascii="Times" w:hAnsi="Times"/>
          <w:sz w:val="28"/>
          <w:szCs w:val="28"/>
        </w:rPr>
        <w:t xml:space="preserve"> ellátó szervek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gzik</w:t>
      </w:r>
      <w:proofErr w:type="spellEnd"/>
      <w:r>
        <w:rPr>
          <w:rFonts w:ascii="Times" w:hAnsi="Times"/>
          <w:sz w:val="28"/>
          <w:szCs w:val="28"/>
        </w:rPr>
        <w:t xml:space="preserve"> (</w:t>
      </w:r>
      <w:proofErr w:type="spellStart"/>
      <w:r>
        <w:rPr>
          <w:rFonts w:ascii="Times" w:hAnsi="Times"/>
          <w:sz w:val="28"/>
          <w:szCs w:val="28"/>
        </w:rPr>
        <w:t>kiv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ve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proofErr w:type="spellStart"/>
      <w:r>
        <w:rPr>
          <w:rFonts w:ascii="Times" w:hAnsi="Times"/>
          <w:sz w:val="28"/>
          <w:szCs w:val="28"/>
        </w:rPr>
        <w:t>igazságszolgá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proofErr w:type="spellStart"/>
      <w:r>
        <w:rPr>
          <w:rFonts w:ascii="Times" w:hAnsi="Times"/>
          <w:sz w:val="28"/>
          <w:szCs w:val="28"/>
        </w:rPr>
        <w:t>ási</w:t>
      </w:r>
      <w:proofErr w:type="spellEnd"/>
      <w:r>
        <w:rPr>
          <w:rFonts w:ascii="Times" w:hAnsi="Times"/>
          <w:sz w:val="28"/>
          <w:szCs w:val="28"/>
        </w:rPr>
        <w:t xml:space="preserve"> feladatk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rükben</w:t>
      </w:r>
      <w:proofErr w:type="spellEnd"/>
      <w:r>
        <w:rPr>
          <w:rFonts w:ascii="Times" w:hAnsi="Times"/>
          <w:sz w:val="28"/>
          <w:szCs w:val="28"/>
        </w:rPr>
        <w:t xml:space="preserve"> eljáró bír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ságokat</w:t>
      </w:r>
      <w:proofErr w:type="spellEnd"/>
      <w:r>
        <w:rPr>
          <w:rFonts w:ascii="Times" w:hAnsi="Times"/>
          <w:sz w:val="28"/>
          <w:szCs w:val="28"/>
        </w:rPr>
        <w:t>);</w:t>
      </w:r>
    </w:p>
    <w:p w14:paraId="0C71B08C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b) ha az adatkezelő vagy az adatfeldolgozó </w:t>
      </w:r>
      <w:proofErr w:type="spellStart"/>
      <w:r>
        <w:rPr>
          <w:rFonts w:ascii="Times" w:hAnsi="Times"/>
          <w:sz w:val="28"/>
          <w:szCs w:val="28"/>
        </w:rPr>
        <w:t>tev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gei</w:t>
      </w:r>
      <w:proofErr w:type="spellEnd"/>
      <w:r>
        <w:rPr>
          <w:rFonts w:ascii="Times" w:hAnsi="Times"/>
          <w:sz w:val="28"/>
          <w:szCs w:val="28"/>
        </w:rPr>
        <w:t xml:space="preserve"> olyan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műveleteket foglalnak magukba, amelyek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rintettek</w:t>
      </w:r>
      <w:proofErr w:type="spellEnd"/>
      <w:r>
        <w:rPr>
          <w:rFonts w:ascii="Times" w:hAnsi="Times"/>
          <w:sz w:val="28"/>
          <w:szCs w:val="28"/>
        </w:rPr>
        <w:t xml:space="preserve"> rendszeres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szisztematikus, nagym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kű</w:t>
      </w:r>
      <w:proofErr w:type="spellEnd"/>
      <w:r>
        <w:rPr>
          <w:rFonts w:ascii="Times" w:hAnsi="Times"/>
          <w:sz w:val="28"/>
          <w:szCs w:val="28"/>
        </w:rPr>
        <w:t xml:space="preserve"> megfigyel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 teszik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gess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;</w:t>
      </w:r>
    </w:p>
    <w:p w14:paraId="008EAC3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c) ha az adatkezelő vagy az adatfeldolgozó fő </w:t>
      </w:r>
      <w:proofErr w:type="spellStart"/>
      <w:r>
        <w:rPr>
          <w:rFonts w:ascii="Times" w:hAnsi="Times"/>
          <w:sz w:val="28"/>
          <w:szCs w:val="28"/>
        </w:rPr>
        <w:t>tev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gei</w:t>
      </w:r>
      <w:proofErr w:type="spellEnd"/>
      <w:r>
        <w:rPr>
          <w:rFonts w:ascii="Times" w:hAnsi="Times"/>
          <w:sz w:val="28"/>
          <w:szCs w:val="28"/>
        </w:rPr>
        <w:t xml:space="preserve">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</w:t>
      </w:r>
      <w:proofErr w:type="spellStart"/>
      <w:r>
        <w:rPr>
          <w:rFonts w:ascii="Times" w:hAnsi="Times"/>
          <w:sz w:val="28"/>
          <w:szCs w:val="28"/>
        </w:rPr>
        <w:t>kül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nleges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kateg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riáinak</w:t>
      </w:r>
      <w:proofErr w:type="spellEnd"/>
      <w:r>
        <w:rPr>
          <w:rFonts w:ascii="Times" w:hAnsi="Times"/>
          <w:sz w:val="28"/>
          <w:szCs w:val="28"/>
        </w:rPr>
        <w:t xml:space="preserve"> vagy a büntetőjogi </w:t>
      </w:r>
      <w:proofErr w:type="spellStart"/>
      <w:r>
        <w:rPr>
          <w:rFonts w:ascii="Times" w:hAnsi="Times"/>
          <w:sz w:val="28"/>
          <w:szCs w:val="28"/>
        </w:rPr>
        <w:t>felelőss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g megállapítására vonatkozó </w:t>
      </w:r>
      <w:r>
        <w:rPr>
          <w:rFonts w:ascii="Times" w:hAnsi="Times"/>
          <w:sz w:val="28"/>
          <w:szCs w:val="28"/>
          <w:lang w:val="en-US"/>
        </w:rPr>
        <w:t>hat</w:t>
      </w:r>
      <w:proofErr w:type="spellStart"/>
      <w:r>
        <w:rPr>
          <w:rFonts w:ascii="Times" w:hAnsi="Times"/>
          <w:sz w:val="28"/>
          <w:szCs w:val="28"/>
        </w:rPr>
        <w:t>ározatokra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bűncselekm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nyekre</w:t>
      </w:r>
      <w:proofErr w:type="spellEnd"/>
      <w:r>
        <w:rPr>
          <w:rFonts w:ascii="Times" w:hAnsi="Times"/>
          <w:sz w:val="28"/>
          <w:szCs w:val="28"/>
        </w:rPr>
        <w:t xml:space="preserve"> vonatkozó adatok nagy számban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nő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 foglalják magukba.</w:t>
      </w:r>
    </w:p>
    <w:p w14:paraId="7C70E2FC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 SZEM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LYES ADATOK KEZEL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NEK K</w:t>
      </w:r>
      <w:r>
        <w:rPr>
          <w:rFonts w:ascii="Times" w:hAnsi="Times"/>
          <w:b/>
          <w:bCs/>
          <w:sz w:val="28"/>
          <w:szCs w:val="28"/>
        </w:rPr>
        <w:t>ÖRE</w:t>
      </w:r>
    </w:p>
    <w:p w14:paraId="11C0E22D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Ez a honlap a látogató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adatait csak olyan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rben</w:t>
      </w:r>
      <w:proofErr w:type="spellEnd"/>
      <w:r>
        <w:rPr>
          <w:rFonts w:ascii="Times" w:hAnsi="Times"/>
          <w:sz w:val="28"/>
          <w:szCs w:val="28"/>
        </w:rPr>
        <w:t xml:space="preserve"> gyűjti</w:t>
      </w:r>
      <w:r>
        <w:rPr>
          <w:rFonts w:ascii="Times" w:hAnsi="Times"/>
          <w:sz w:val="28"/>
          <w:szCs w:val="28"/>
          <w:lang w:val="fr-FR"/>
        </w:rPr>
        <w:t xml:space="preserve"> é</w:t>
      </w:r>
      <w:r>
        <w:rPr>
          <w:rFonts w:ascii="Times" w:hAnsi="Times"/>
          <w:sz w:val="28"/>
          <w:szCs w:val="28"/>
        </w:rPr>
        <w:t xml:space="preserve">s használja fel, amely a weboldal </w:t>
      </w:r>
      <w:proofErr w:type="spellStart"/>
      <w:r>
        <w:rPr>
          <w:rFonts w:ascii="Times" w:hAnsi="Times"/>
          <w:sz w:val="28"/>
          <w:szCs w:val="28"/>
        </w:rPr>
        <w:t>műk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hez</w:t>
      </w:r>
      <w:proofErr w:type="spellEnd"/>
      <w:r>
        <w:rPr>
          <w:rFonts w:ascii="Times" w:hAnsi="Times"/>
          <w:sz w:val="28"/>
          <w:szCs w:val="28"/>
        </w:rPr>
        <w:t xml:space="preserve">, illetve a tartalmak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ások nyújtásához (p</w:t>
      </w:r>
      <w:r>
        <w:rPr>
          <w:rFonts w:ascii="Times" w:hAnsi="Times"/>
          <w:sz w:val="28"/>
          <w:szCs w:val="28"/>
          <w:lang w:val="pt-PT"/>
        </w:rPr>
        <w:t xml:space="preserve">l. </w:t>
      </w:r>
      <w:r>
        <w:rPr>
          <w:rFonts w:ascii="Times" w:hAnsi="Times"/>
          <w:sz w:val="28"/>
          <w:szCs w:val="28"/>
        </w:rPr>
        <w:t xml:space="preserve">az oldal meglátogatása, </w:t>
      </w:r>
      <w:proofErr w:type="spellStart"/>
      <w:r>
        <w:rPr>
          <w:rFonts w:ascii="Times" w:hAnsi="Times"/>
          <w:sz w:val="28"/>
          <w:szCs w:val="28"/>
        </w:rPr>
        <w:t>kapcsolatfelv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tel)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ges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2FB18455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 SZEM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LYES ADATOK KEZEL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NEK C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LJA</w:t>
      </w:r>
    </w:p>
    <w:p w14:paraId="482E7C4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– partnerkapcsolatok kialakítása;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– </w:t>
      </w:r>
      <w:proofErr w:type="spellStart"/>
      <w:r>
        <w:rPr>
          <w:rFonts w:ascii="Times" w:hAnsi="Times"/>
          <w:sz w:val="28"/>
          <w:szCs w:val="28"/>
        </w:rPr>
        <w:t>ügyf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lszolgálat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-</w:t>
      </w:r>
      <w:proofErr w:type="spellStart"/>
      <w:r>
        <w:rPr>
          <w:rFonts w:ascii="Times" w:hAnsi="Times"/>
          <w:sz w:val="28"/>
          <w:szCs w:val="28"/>
        </w:rPr>
        <w:t>támogatá</w:t>
      </w:r>
      <w:proofErr w:type="spellEnd"/>
      <w:r>
        <w:rPr>
          <w:rFonts w:ascii="Times" w:hAnsi="Times"/>
          <w:sz w:val="28"/>
          <w:szCs w:val="28"/>
          <w:lang w:val="es-ES_tradnl"/>
        </w:rPr>
        <w:t>s;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–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nyvel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 xml:space="preserve">ások </w:t>
      </w:r>
      <w:proofErr w:type="spellStart"/>
      <w:r>
        <w:rPr>
          <w:rFonts w:ascii="Times" w:hAnsi="Times"/>
          <w:sz w:val="28"/>
          <w:szCs w:val="28"/>
        </w:rPr>
        <w:t>nyújtá</w:t>
      </w:r>
      <w:proofErr w:type="spellEnd"/>
      <w:r>
        <w:rPr>
          <w:rFonts w:ascii="Times" w:hAnsi="Times"/>
          <w:sz w:val="28"/>
          <w:szCs w:val="28"/>
          <w:lang w:val="it-IT"/>
        </w:rPr>
        <w:t>sa.</w:t>
      </w:r>
    </w:p>
    <w:p w14:paraId="3A61BF7A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AZ ADATOK A KÖVETKEZŐ </w:t>
      </w:r>
      <w:r>
        <w:rPr>
          <w:rFonts w:ascii="Times" w:hAnsi="Times"/>
          <w:b/>
          <w:bCs/>
          <w:sz w:val="28"/>
          <w:szCs w:val="28"/>
          <w:lang w:val="fr-FR"/>
        </w:rPr>
        <w:t>JOGELVEK ALAPJ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de-DE"/>
        </w:rPr>
        <w:t>N KEZELHET</w:t>
      </w:r>
      <w:r>
        <w:rPr>
          <w:rFonts w:ascii="Times" w:hAnsi="Times"/>
          <w:b/>
          <w:bCs/>
          <w:sz w:val="28"/>
          <w:szCs w:val="28"/>
        </w:rPr>
        <w:t>ŐK</w:t>
      </w:r>
    </w:p>
    <w:p w14:paraId="52FB7A7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a) pontja szolgál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alapjául, amelyhez beszerezzük a honlap látogat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jának</w:t>
      </w:r>
      <w:proofErr w:type="spellEnd"/>
      <w:r>
        <w:rPr>
          <w:rFonts w:ascii="Times" w:hAnsi="Times"/>
          <w:sz w:val="28"/>
          <w:szCs w:val="28"/>
        </w:rPr>
        <w:t xml:space="preserve"> hozzájárulását bizonyos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si c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lokra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14953A10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b) pontja szabályozza, hogy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kezelhetők egy szerződ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teljesít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, pl. egy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nl-NL"/>
        </w:rPr>
        <w:t>k v</w:t>
      </w:r>
      <w:proofErr w:type="spellStart"/>
      <w:r>
        <w:rPr>
          <w:rFonts w:ascii="Times" w:hAnsi="Times"/>
          <w:sz w:val="28"/>
          <w:szCs w:val="28"/>
        </w:rPr>
        <w:t>ásárlásával</w:t>
      </w:r>
      <w:proofErr w:type="spellEnd"/>
      <w:r>
        <w:rPr>
          <w:rFonts w:ascii="Times" w:hAnsi="Times"/>
          <w:sz w:val="28"/>
          <w:szCs w:val="28"/>
        </w:rPr>
        <w:t xml:space="preserve"> kapcsolatosan.</w:t>
      </w:r>
    </w:p>
    <w:p w14:paraId="3BE138B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Ugyanez vonatkozik azokra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tev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gekre</w:t>
      </w:r>
      <w:proofErr w:type="spellEnd"/>
      <w:r>
        <w:rPr>
          <w:rFonts w:ascii="Times" w:hAnsi="Times"/>
          <w:sz w:val="28"/>
          <w:szCs w:val="28"/>
        </w:rPr>
        <w:t xml:space="preserve"> is, amelyek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gesek</w:t>
      </w:r>
      <w:proofErr w:type="spellEnd"/>
      <w:r>
        <w:rPr>
          <w:rFonts w:ascii="Times" w:hAnsi="Times"/>
          <w:sz w:val="28"/>
          <w:szCs w:val="28"/>
        </w:rPr>
        <w:t xml:space="preserve"> egy szerződ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megk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s-ES_tradnl"/>
        </w:rPr>
        <w:t>se el</w:t>
      </w:r>
      <w:proofErr w:type="spellStart"/>
      <w:r>
        <w:rPr>
          <w:rFonts w:ascii="Times" w:hAnsi="Times"/>
          <w:sz w:val="28"/>
          <w:szCs w:val="28"/>
        </w:rPr>
        <w:t>őtti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tev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gekhez</w:t>
      </w:r>
      <w:proofErr w:type="spellEnd"/>
      <w:r>
        <w:rPr>
          <w:rFonts w:ascii="Times" w:hAnsi="Times"/>
          <w:sz w:val="28"/>
          <w:szCs w:val="28"/>
        </w:rPr>
        <w:t xml:space="preserve">, mint pl. 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kekkel vagy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proofErr w:type="spellStart"/>
      <w:r>
        <w:rPr>
          <w:rFonts w:ascii="Times" w:hAnsi="Times"/>
          <w:sz w:val="28"/>
          <w:szCs w:val="28"/>
        </w:rPr>
        <w:t>ásokkal</w:t>
      </w:r>
      <w:proofErr w:type="spellEnd"/>
      <w:r>
        <w:rPr>
          <w:rFonts w:ascii="Times" w:hAnsi="Times"/>
          <w:sz w:val="28"/>
          <w:szCs w:val="28"/>
        </w:rPr>
        <w:t xml:space="preserve"> kapcsolatos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rdeklőd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</w:t>
      </w:r>
      <w:proofErr w:type="spellEnd"/>
      <w:r>
        <w:rPr>
          <w:rFonts w:ascii="Times" w:hAnsi="Times"/>
          <w:sz w:val="28"/>
          <w:szCs w:val="28"/>
        </w:rPr>
        <w:t xml:space="preserve">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se.</w:t>
      </w:r>
    </w:p>
    <w:p w14:paraId="4A49106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c) pontja olyan esetekben </w:t>
      </w:r>
      <w:proofErr w:type="spellStart"/>
      <w:r>
        <w:rPr>
          <w:rFonts w:ascii="Times" w:hAnsi="Times"/>
          <w:sz w:val="28"/>
          <w:szCs w:val="28"/>
        </w:rPr>
        <w:t>alkalmazand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, amikor jogi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telezetts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 xml:space="preserve">g </w:t>
      </w:r>
      <w:r>
        <w:rPr>
          <w:rFonts w:ascii="Times" w:hAnsi="Times"/>
          <w:sz w:val="28"/>
          <w:szCs w:val="28"/>
        </w:rPr>
        <w:t xml:space="preserve">írja elő a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 xml:space="preserve">ó számára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>, pl. az ad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zással</w:t>
      </w:r>
      <w:proofErr w:type="spellEnd"/>
      <w:r>
        <w:rPr>
          <w:rFonts w:ascii="Times" w:hAnsi="Times"/>
          <w:sz w:val="28"/>
          <w:szCs w:val="28"/>
        </w:rPr>
        <w:t xml:space="preserve"> vagy a NAV fel</w:t>
      </w:r>
      <w:r>
        <w:rPr>
          <w:rFonts w:ascii="Times" w:hAnsi="Times"/>
          <w:sz w:val="28"/>
          <w:szCs w:val="28"/>
          <w:lang w:val="fr-FR"/>
        </w:rPr>
        <w:t xml:space="preserve">é </w:t>
      </w:r>
      <w:r>
        <w:rPr>
          <w:rFonts w:ascii="Times" w:hAnsi="Times"/>
          <w:sz w:val="28"/>
          <w:szCs w:val="28"/>
        </w:rPr>
        <w:t>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nő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telező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adatszolgá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proofErr w:type="spellStart"/>
      <w:r>
        <w:rPr>
          <w:rFonts w:ascii="Times" w:hAnsi="Times"/>
          <w:sz w:val="28"/>
          <w:szCs w:val="28"/>
        </w:rPr>
        <w:t>ással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összefü</w:t>
      </w:r>
      <w:proofErr w:type="spellEnd"/>
      <w:r>
        <w:rPr>
          <w:rFonts w:ascii="Times" w:hAnsi="Times"/>
          <w:sz w:val="28"/>
          <w:szCs w:val="28"/>
          <w:lang w:val="it-IT"/>
        </w:rPr>
        <w:t>gg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sben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7007366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d) pontja tartalmazza, hogy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kezelhetők a </w:t>
      </w:r>
      <w:proofErr w:type="spellStart"/>
      <w:r>
        <w:rPr>
          <w:rFonts w:ascii="Times" w:hAnsi="Times"/>
          <w:sz w:val="28"/>
          <w:szCs w:val="28"/>
        </w:rPr>
        <w:t>term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ly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tfontosságú</w:t>
      </w:r>
      <w:proofErr w:type="spellEnd"/>
      <w:r>
        <w:rPr>
          <w:rFonts w:ascii="Times" w:hAnsi="Times"/>
          <w:sz w:val="28"/>
          <w:szCs w:val="28"/>
        </w:rPr>
        <w:t xml:space="preserve"> érdekeinek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5FBEF85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f) pontja a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 xml:space="preserve">ó </w:t>
      </w:r>
      <w:r>
        <w:rPr>
          <w:rFonts w:ascii="Times" w:hAnsi="Times"/>
          <w:sz w:val="28"/>
          <w:szCs w:val="28"/>
          <w:lang w:val="pt-PT"/>
        </w:rPr>
        <w:t xml:space="preserve">jogos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rdekeire</w:t>
      </w:r>
      <w:proofErr w:type="spellEnd"/>
      <w:r>
        <w:rPr>
          <w:rFonts w:ascii="Times" w:hAnsi="Times"/>
          <w:sz w:val="28"/>
          <w:szCs w:val="28"/>
        </w:rPr>
        <w:t xml:space="preserve"> vonatkozik, pl. amikor a megrendel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</w:t>
      </w:r>
      <w:proofErr w:type="spellEnd"/>
      <w:r>
        <w:rPr>
          <w:rFonts w:ascii="Times" w:hAnsi="Times"/>
          <w:sz w:val="28"/>
          <w:szCs w:val="28"/>
        </w:rPr>
        <w:t xml:space="preserve"> teljesít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szállítási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kat</w:t>
      </w:r>
      <w:proofErr w:type="spellEnd"/>
      <w:r>
        <w:rPr>
          <w:rFonts w:ascii="Times" w:hAnsi="Times"/>
          <w:sz w:val="28"/>
          <w:szCs w:val="28"/>
        </w:rPr>
        <w:t xml:space="preserve"> bízunk meg, amikor statisztikai </w:t>
      </w:r>
      <w:proofErr w:type="spellStart"/>
      <w:r>
        <w:rPr>
          <w:rFonts w:ascii="Times" w:hAnsi="Times"/>
          <w:sz w:val="28"/>
          <w:szCs w:val="28"/>
        </w:rPr>
        <w:t>felm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elemz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seket</w:t>
      </w:r>
      <w:proofErr w:type="spellEnd"/>
      <w:r>
        <w:rPr>
          <w:rFonts w:ascii="Times" w:hAnsi="Times"/>
          <w:sz w:val="28"/>
          <w:szCs w:val="28"/>
        </w:rPr>
        <w:t xml:space="preserve">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gzünk</w:t>
      </w:r>
      <w:proofErr w:type="spellEnd"/>
      <w:r>
        <w:rPr>
          <w:rFonts w:ascii="Times" w:hAnsi="Times"/>
          <w:sz w:val="28"/>
          <w:szCs w:val="28"/>
        </w:rPr>
        <w:t xml:space="preserve">, vagy amikor </w:t>
      </w:r>
      <w:proofErr w:type="spellStart"/>
      <w:r>
        <w:rPr>
          <w:rFonts w:ascii="Times" w:hAnsi="Times"/>
          <w:sz w:val="28"/>
          <w:szCs w:val="28"/>
        </w:rPr>
        <w:t>napl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zzuk</w:t>
      </w:r>
      <w:proofErr w:type="spellEnd"/>
      <w:r>
        <w:rPr>
          <w:rFonts w:ascii="Times" w:hAnsi="Times"/>
          <w:sz w:val="28"/>
          <w:szCs w:val="28"/>
        </w:rPr>
        <w:t xml:space="preserve"> a bel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p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seket</w:t>
      </w:r>
      <w:proofErr w:type="spellEnd"/>
      <w:r>
        <w:rPr>
          <w:rFonts w:ascii="Times" w:hAnsi="Times"/>
          <w:sz w:val="28"/>
          <w:szCs w:val="28"/>
        </w:rPr>
        <w:t xml:space="preserve">, illetve azok </w:t>
      </w:r>
      <w:proofErr w:type="spellStart"/>
      <w:r>
        <w:rPr>
          <w:rFonts w:ascii="Times" w:hAnsi="Times"/>
          <w:sz w:val="28"/>
          <w:szCs w:val="28"/>
        </w:rPr>
        <w:t>kís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rleteit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3C4A033D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AZ</w:t>
      </w:r>
      <w:r>
        <w:rPr>
          <w:rFonts w:ascii="Times" w:hAnsi="Times"/>
          <w:b/>
          <w:bCs/>
          <w:sz w:val="28"/>
          <w:szCs w:val="28"/>
        </w:rPr>
        <w:t xml:space="preserve"> ADATTÁ</w:t>
      </w:r>
      <w:r>
        <w:rPr>
          <w:rFonts w:ascii="Times" w:hAnsi="Times"/>
          <w:b/>
          <w:bCs/>
          <w:sz w:val="28"/>
          <w:szCs w:val="28"/>
          <w:lang w:val="de-DE"/>
        </w:rPr>
        <w:t>ROL</w:t>
      </w:r>
      <w:r>
        <w:rPr>
          <w:rFonts w:ascii="Times" w:hAnsi="Times"/>
          <w:b/>
          <w:bCs/>
          <w:sz w:val="28"/>
          <w:szCs w:val="28"/>
        </w:rPr>
        <w:t>ÁS IDEJE, TÖRL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SE</w:t>
      </w:r>
    </w:p>
    <w:p w14:paraId="7E6B08A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csak addig kezelhetők, illetve tárolhat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k, amíg azok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gesek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cé</w:t>
      </w:r>
      <w:proofErr w:type="spellStart"/>
      <w:r>
        <w:rPr>
          <w:rFonts w:ascii="Times" w:hAnsi="Times"/>
          <w:sz w:val="28"/>
          <w:szCs w:val="28"/>
        </w:rPr>
        <w:t>ljának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megval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it-IT"/>
        </w:rPr>
        <w:t>sul</w:t>
      </w:r>
      <w:proofErr w:type="spellStart"/>
      <w:r>
        <w:rPr>
          <w:rFonts w:ascii="Times" w:hAnsi="Times"/>
          <w:sz w:val="28"/>
          <w:szCs w:val="28"/>
        </w:rPr>
        <w:t>ásához</w:t>
      </w:r>
      <w:proofErr w:type="spellEnd"/>
      <w:r>
        <w:rPr>
          <w:rFonts w:ascii="Times" w:hAnsi="Times"/>
          <w:sz w:val="28"/>
          <w:szCs w:val="28"/>
        </w:rPr>
        <w:t xml:space="preserve">, illetve ameddig jogszabály vagy más </w:t>
      </w:r>
      <w:proofErr w:type="spellStart"/>
      <w:r>
        <w:rPr>
          <w:rFonts w:ascii="Times" w:hAnsi="Times"/>
          <w:sz w:val="28"/>
          <w:szCs w:val="28"/>
        </w:rPr>
        <w:t>rendelkez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s-ES_tradnl"/>
        </w:rPr>
        <w:t>s el</w:t>
      </w:r>
      <w:proofErr w:type="spellStart"/>
      <w:r>
        <w:rPr>
          <w:rFonts w:ascii="Times" w:hAnsi="Times"/>
          <w:sz w:val="28"/>
          <w:szCs w:val="28"/>
        </w:rPr>
        <w:t>őírja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6B37280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it-IT"/>
        </w:rPr>
        <w:t>Ha a c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l megszűnik vagy teljesül,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sre</w:t>
      </w:r>
      <w:proofErr w:type="spellEnd"/>
      <w:r>
        <w:rPr>
          <w:rFonts w:ascii="Times" w:hAnsi="Times"/>
          <w:sz w:val="28"/>
          <w:szCs w:val="28"/>
        </w:rPr>
        <w:t xml:space="preserve"> kerül, illetve korlátozni kell a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st.</w:t>
      </w:r>
      <w:proofErr w:type="spellEnd"/>
      <w:r>
        <w:rPr>
          <w:rFonts w:ascii="Times" w:hAnsi="Times"/>
          <w:sz w:val="28"/>
          <w:szCs w:val="28"/>
        </w:rPr>
        <w:t xml:space="preserve"> A korlátozott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azt jelenti, hogy az adatok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sre</w:t>
      </w:r>
      <w:proofErr w:type="spellEnd"/>
      <w:r>
        <w:rPr>
          <w:rFonts w:ascii="Times" w:hAnsi="Times"/>
          <w:sz w:val="28"/>
          <w:szCs w:val="28"/>
        </w:rPr>
        <w:t xml:space="preserve"> kerülnek, amint a jogszabályokban, az alapító okiratokban vagy a szerződ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sekben</w:t>
      </w:r>
      <w:proofErr w:type="spellEnd"/>
      <w:r>
        <w:rPr>
          <w:rFonts w:ascii="Times" w:hAnsi="Times"/>
          <w:sz w:val="28"/>
          <w:szCs w:val="28"/>
        </w:rPr>
        <w:t xml:space="preserve"> meghatározott </w:t>
      </w:r>
      <w:proofErr w:type="spellStart"/>
      <w:r>
        <w:rPr>
          <w:rFonts w:ascii="Times" w:hAnsi="Times"/>
          <w:sz w:val="28"/>
          <w:szCs w:val="28"/>
        </w:rPr>
        <w:t>megőrz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si id</w:t>
      </w:r>
      <w:r>
        <w:rPr>
          <w:rFonts w:ascii="Times" w:hAnsi="Times"/>
          <w:sz w:val="28"/>
          <w:szCs w:val="28"/>
        </w:rPr>
        <w:t xml:space="preserve">ők eltelte </w:t>
      </w:r>
      <w:proofErr w:type="spellStart"/>
      <w:r>
        <w:rPr>
          <w:rFonts w:ascii="Times" w:hAnsi="Times"/>
          <w:sz w:val="28"/>
          <w:szCs w:val="28"/>
        </w:rPr>
        <w:t>lehetőv</w:t>
      </w:r>
      <w:proofErr w:type="spellEnd"/>
      <w:r>
        <w:rPr>
          <w:rFonts w:ascii="Times" w:hAnsi="Times"/>
          <w:sz w:val="28"/>
          <w:szCs w:val="28"/>
          <w:lang w:val="fr-FR"/>
        </w:rPr>
        <w:t xml:space="preserve">é </w:t>
      </w:r>
      <w:r>
        <w:rPr>
          <w:rFonts w:ascii="Times" w:hAnsi="Times"/>
          <w:sz w:val="28"/>
          <w:szCs w:val="28"/>
        </w:rPr>
        <w:t>teszi azt, amennyiben egy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nt</w:t>
      </w:r>
      <w:proofErr w:type="spellEnd"/>
      <w:r>
        <w:rPr>
          <w:rFonts w:ascii="Times" w:hAnsi="Times"/>
          <w:sz w:val="28"/>
          <w:szCs w:val="28"/>
        </w:rPr>
        <w:t xml:space="preserve"> nem áll fenn olyan ok, amely alapján felt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telezhető</w:t>
      </w:r>
      <w:proofErr w:type="spellEnd"/>
      <w:r>
        <w:rPr>
          <w:rFonts w:ascii="Times" w:hAnsi="Times"/>
          <w:sz w:val="28"/>
          <w:szCs w:val="28"/>
        </w:rPr>
        <w:t>, hogy a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vesz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lyeztetn</w:t>
      </w:r>
      <w:proofErr w:type="spellEnd"/>
      <w:r>
        <w:rPr>
          <w:rFonts w:ascii="Times" w:hAnsi="Times"/>
          <w:sz w:val="28"/>
          <w:szCs w:val="28"/>
          <w:lang w:val="fr-FR"/>
        </w:rPr>
        <w:t xml:space="preserve">é </w:t>
      </w:r>
      <w:r>
        <w:rPr>
          <w:rFonts w:ascii="Times" w:hAnsi="Times"/>
          <w:sz w:val="28"/>
          <w:szCs w:val="28"/>
          <w:lang w:val="it-IT"/>
        </w:rPr>
        <w:t>a term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szetes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</w:t>
      </w:r>
      <w:proofErr w:type="spellEnd"/>
      <w:r>
        <w:rPr>
          <w:rFonts w:ascii="Times" w:hAnsi="Times"/>
          <w:sz w:val="28"/>
          <w:szCs w:val="28"/>
        </w:rPr>
        <w:t xml:space="preserve"> jogos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t, illetve felt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ve</w:t>
      </w:r>
      <w:proofErr w:type="spellEnd"/>
      <w:r>
        <w:rPr>
          <w:rFonts w:ascii="Times" w:hAnsi="Times"/>
          <w:sz w:val="28"/>
          <w:szCs w:val="28"/>
        </w:rPr>
        <w:t>, hogy a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nem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ges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/>
          <w:sz w:val="28"/>
          <w:szCs w:val="28"/>
          <w:lang w:val="en-US"/>
        </w:rPr>
        <w:t>ar</w:t>
      </w:r>
      <w:r>
        <w:rPr>
          <w:rFonts w:ascii="Times" w:hAnsi="Times"/>
          <w:sz w:val="28"/>
          <w:szCs w:val="28"/>
        </w:rPr>
        <w:t>ánytalanul</w:t>
      </w:r>
      <w:proofErr w:type="spellEnd"/>
      <w:r>
        <w:rPr>
          <w:rFonts w:ascii="Times" w:hAnsi="Times"/>
          <w:sz w:val="28"/>
          <w:szCs w:val="28"/>
        </w:rPr>
        <w:t xml:space="preserve"> terhes erőforrás-rá</w:t>
      </w:r>
      <w:r>
        <w:rPr>
          <w:rFonts w:ascii="Times" w:hAnsi="Times"/>
          <w:sz w:val="28"/>
          <w:szCs w:val="28"/>
          <w:lang w:val="da-DK"/>
        </w:rPr>
        <w:t>ford</w:t>
      </w:r>
      <w:proofErr w:type="spellStart"/>
      <w:r>
        <w:rPr>
          <w:rFonts w:ascii="Times" w:hAnsi="Times"/>
          <w:sz w:val="28"/>
          <w:szCs w:val="28"/>
        </w:rPr>
        <w:t>ítá</w:t>
      </w:r>
      <w:proofErr w:type="spellEnd"/>
      <w:r>
        <w:rPr>
          <w:rFonts w:ascii="Times" w:hAnsi="Times"/>
          <w:sz w:val="28"/>
          <w:szCs w:val="28"/>
          <w:lang w:val="en-US"/>
        </w:rPr>
        <w:t>s a t</w:t>
      </w:r>
      <w:proofErr w:type="spellStart"/>
      <w:r>
        <w:rPr>
          <w:rFonts w:ascii="Times" w:hAnsi="Times"/>
          <w:sz w:val="28"/>
          <w:szCs w:val="28"/>
        </w:rPr>
        <w:t>árolás</w:t>
      </w:r>
      <w:proofErr w:type="spellEnd"/>
      <w:r>
        <w:rPr>
          <w:rFonts w:ascii="Times" w:hAnsi="Times"/>
          <w:sz w:val="28"/>
          <w:szCs w:val="28"/>
        </w:rPr>
        <w:t xml:space="preserve"> egyedi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rülm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nyei</w:t>
      </w:r>
      <w:proofErr w:type="spellEnd"/>
      <w:r>
        <w:rPr>
          <w:rFonts w:ascii="Times" w:hAnsi="Times"/>
          <w:sz w:val="28"/>
          <w:szCs w:val="28"/>
        </w:rPr>
        <w:t xml:space="preserve"> miatt.</w:t>
      </w:r>
    </w:p>
    <w:p w14:paraId="3E06C9FD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en-US"/>
        </w:rPr>
        <w:t>LTAL</w:t>
      </w:r>
      <w:r>
        <w:rPr>
          <w:rFonts w:ascii="Times" w:hAnsi="Times"/>
          <w:b/>
          <w:bCs/>
          <w:sz w:val="28"/>
          <w:szCs w:val="28"/>
        </w:rPr>
        <w:t>ÁNOS ADATOK,</w:t>
      </w:r>
      <w:r>
        <w:rPr>
          <w:rFonts w:ascii="Times" w:hAnsi="Times"/>
          <w:b/>
          <w:bCs/>
          <w:sz w:val="28"/>
          <w:szCs w:val="28"/>
          <w:lang w:val="en-US"/>
        </w:rPr>
        <w:t xml:space="preserve"> INFORM</w:t>
      </w:r>
      <w:r>
        <w:rPr>
          <w:rFonts w:ascii="Times" w:hAnsi="Times"/>
          <w:b/>
          <w:bCs/>
          <w:sz w:val="28"/>
          <w:szCs w:val="28"/>
        </w:rPr>
        <w:t>ÁCIÓK, NAPLÓFÁJLOK</w:t>
      </w:r>
    </w:p>
    <w:p w14:paraId="257FD31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f) pontjának megfelelően ez a weboldal általános adatokat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s inform</w:t>
      </w:r>
      <w:proofErr w:type="spellStart"/>
      <w:r>
        <w:rPr>
          <w:rFonts w:ascii="Times" w:hAnsi="Times"/>
          <w:sz w:val="28"/>
          <w:szCs w:val="28"/>
        </w:rPr>
        <w:t>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t gyűjt minden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sről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ezeket átmenetileg a szerver </w:t>
      </w:r>
      <w:proofErr w:type="spellStart"/>
      <w:r>
        <w:rPr>
          <w:rFonts w:ascii="Times" w:hAnsi="Times"/>
          <w:sz w:val="28"/>
          <w:szCs w:val="28"/>
        </w:rPr>
        <w:t>napl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fájljaiban tárolja.</w:t>
      </w:r>
    </w:p>
    <w:p w14:paraId="33D1ED9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</w:t>
      </w:r>
      <w:proofErr w:type="spellStart"/>
      <w:r>
        <w:rPr>
          <w:rFonts w:ascii="Times" w:hAnsi="Times"/>
          <w:sz w:val="28"/>
          <w:szCs w:val="28"/>
        </w:rPr>
        <w:t>napl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fájlokat a számít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g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pes</w:t>
      </w:r>
      <w:proofErr w:type="spellEnd"/>
      <w:r>
        <w:rPr>
          <w:rFonts w:ascii="Times" w:hAnsi="Times"/>
          <w:sz w:val="28"/>
          <w:szCs w:val="28"/>
        </w:rPr>
        <w:t xml:space="preserve"> rendszer automatikus </w:t>
      </w:r>
      <w:proofErr w:type="spellStart"/>
      <w:r>
        <w:rPr>
          <w:rFonts w:ascii="Times" w:hAnsi="Times"/>
          <w:sz w:val="28"/>
          <w:szCs w:val="28"/>
        </w:rPr>
        <w:t>napl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zása</w:t>
      </w:r>
      <w:proofErr w:type="spellEnd"/>
      <w:r>
        <w:rPr>
          <w:rFonts w:ascii="Times" w:hAnsi="Times"/>
          <w:sz w:val="28"/>
          <w:szCs w:val="28"/>
        </w:rPr>
        <w:t xml:space="preserve"> hozza 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tre</w:t>
      </w:r>
      <w:proofErr w:type="spellEnd"/>
      <w:r>
        <w:rPr>
          <w:rFonts w:ascii="Times" w:hAnsi="Times"/>
          <w:sz w:val="28"/>
          <w:szCs w:val="28"/>
        </w:rPr>
        <w:t xml:space="preserve">. Az automatikus </w:t>
      </w:r>
      <w:proofErr w:type="spellStart"/>
      <w:r>
        <w:rPr>
          <w:rFonts w:ascii="Times" w:hAnsi="Times"/>
          <w:sz w:val="28"/>
          <w:szCs w:val="28"/>
        </w:rPr>
        <w:t>napl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zással</w:t>
      </w:r>
      <w:proofErr w:type="spellEnd"/>
      <w:r>
        <w:rPr>
          <w:rFonts w:ascii="Times" w:hAnsi="Times"/>
          <w:sz w:val="28"/>
          <w:szCs w:val="28"/>
        </w:rPr>
        <w:t xml:space="preserve"> a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vetkező adatok kerülhetnek gyűjt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sre</w:t>
      </w:r>
      <w:proofErr w:type="spellEnd"/>
      <w:r>
        <w:rPr>
          <w:rFonts w:ascii="Times" w:hAnsi="Times"/>
          <w:sz w:val="28"/>
          <w:szCs w:val="28"/>
          <w:lang w:val="de-DE"/>
        </w:rPr>
        <w:t>:</w:t>
      </w:r>
    </w:p>
    <w:p w14:paraId="1794008A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– a weboldalhoz való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s (d</w:t>
      </w:r>
      <w:proofErr w:type="spellStart"/>
      <w:r>
        <w:rPr>
          <w:rFonts w:ascii="Times" w:hAnsi="Times"/>
          <w:sz w:val="28"/>
          <w:szCs w:val="28"/>
        </w:rPr>
        <w:t>átum</w:t>
      </w:r>
      <w:proofErr w:type="spellEnd"/>
      <w:r>
        <w:rPr>
          <w:rFonts w:ascii="Times" w:hAnsi="Times"/>
          <w:sz w:val="28"/>
          <w:szCs w:val="28"/>
        </w:rPr>
        <w:t>, idő, gyakoriság),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– </w:t>
      </w:r>
      <w:proofErr w:type="spellStart"/>
      <w:r>
        <w:rPr>
          <w:rFonts w:ascii="Times" w:hAnsi="Times"/>
          <w:sz w:val="28"/>
          <w:szCs w:val="28"/>
        </w:rPr>
        <w:t>érkez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s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a </w:t>
      </w:r>
      <w:proofErr w:type="spellStart"/>
      <w:r>
        <w:rPr>
          <w:rFonts w:ascii="Times" w:hAnsi="Times"/>
          <w:sz w:val="28"/>
          <w:szCs w:val="28"/>
          <w:lang w:val="en-US"/>
        </w:rPr>
        <w:t>weboldalra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(k</w:t>
      </w:r>
      <w:proofErr w:type="spellStart"/>
      <w:r>
        <w:rPr>
          <w:rFonts w:ascii="Times" w:hAnsi="Times"/>
          <w:sz w:val="28"/>
          <w:szCs w:val="28"/>
        </w:rPr>
        <w:t>üldő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en-US"/>
        </w:rPr>
        <w:t xml:space="preserve">site, </w:t>
      </w:r>
      <w:proofErr w:type="spellStart"/>
      <w:r>
        <w:rPr>
          <w:rFonts w:ascii="Times" w:hAnsi="Times"/>
          <w:sz w:val="28"/>
          <w:szCs w:val="28"/>
          <w:lang w:val="en-US"/>
        </w:rPr>
        <w:t>hiperlink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/>
          <w:sz w:val="28"/>
          <w:szCs w:val="28"/>
          <w:lang w:val="en-US"/>
        </w:rPr>
        <w:t>stb</w:t>
      </w:r>
      <w:proofErr w:type="spellEnd"/>
      <w:r>
        <w:rPr>
          <w:rFonts w:ascii="Times" w:hAnsi="Times"/>
          <w:sz w:val="28"/>
          <w:szCs w:val="28"/>
          <w:lang w:val="en-US"/>
        </w:rPr>
        <w:t>.),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>– küld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adatmennyis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g, b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sző</w:t>
      </w:r>
      <w:r>
        <w:rPr>
          <w:rFonts w:ascii="Times" w:hAnsi="Times"/>
          <w:sz w:val="28"/>
          <w:szCs w:val="28"/>
          <w:lang w:val="nl-NL"/>
        </w:rPr>
        <w:t>, verzi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szám,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– </w:t>
      </w:r>
      <w:r>
        <w:rPr>
          <w:rFonts w:ascii="Times" w:hAnsi="Times"/>
          <w:sz w:val="28"/>
          <w:szCs w:val="28"/>
          <w:lang w:val="it-IT"/>
        </w:rPr>
        <w:t>oper</w:t>
      </w:r>
      <w:proofErr w:type="spellStart"/>
      <w:r>
        <w:rPr>
          <w:rFonts w:ascii="Times" w:hAnsi="Times"/>
          <w:sz w:val="28"/>
          <w:szCs w:val="28"/>
        </w:rPr>
        <w:t>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s rendszer,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lastRenderedPageBreak/>
        <w:t xml:space="preserve">– </w:t>
      </w:r>
      <w:proofErr w:type="spellStart"/>
      <w:r>
        <w:rPr>
          <w:rFonts w:ascii="Times" w:hAnsi="Times"/>
          <w:sz w:val="28"/>
          <w:szCs w:val="28"/>
        </w:rPr>
        <w:t>internetszolgá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,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– </w:t>
      </w:r>
      <w:proofErr w:type="spellStart"/>
      <w:r>
        <w:rPr>
          <w:rFonts w:ascii="Times" w:hAnsi="Times"/>
          <w:sz w:val="28"/>
          <w:szCs w:val="28"/>
        </w:rPr>
        <w:t>internetszolgá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ó által kiosztott IP-cím.</w:t>
      </w:r>
    </w:p>
    <w:p w14:paraId="23E56355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Ennek a weboldalnak a technikai </w:t>
      </w:r>
      <w:proofErr w:type="spellStart"/>
      <w:r>
        <w:rPr>
          <w:rFonts w:ascii="Times" w:hAnsi="Times"/>
          <w:sz w:val="28"/>
          <w:szCs w:val="28"/>
        </w:rPr>
        <w:t>hátter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 a TSUGARU Informatikai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ó Kft. biztosítja.</w:t>
      </w:r>
    </w:p>
    <w:p w14:paraId="32208C5F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S</w:t>
      </w:r>
      <w:r>
        <w:rPr>
          <w:rFonts w:ascii="Times" w:hAnsi="Times"/>
          <w:b/>
          <w:bCs/>
          <w:sz w:val="28"/>
          <w:szCs w:val="28"/>
          <w:lang w:val="de-DE"/>
        </w:rPr>
        <w:t>Ü</w:t>
      </w:r>
      <w:r>
        <w:rPr>
          <w:rFonts w:ascii="Times" w:hAnsi="Times"/>
          <w:b/>
          <w:bCs/>
          <w:sz w:val="28"/>
          <w:szCs w:val="28"/>
        </w:rPr>
        <w:t>TIK</w:t>
      </w:r>
    </w:p>
    <w:p w14:paraId="25B5DFD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JELENT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SE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  <w:lang w:val="pt-PT"/>
        </w:rPr>
        <w:t>A s</w:t>
      </w:r>
      <w:r>
        <w:rPr>
          <w:rFonts w:ascii="Times" w:hAnsi="Times"/>
          <w:sz w:val="28"/>
          <w:szCs w:val="28"/>
        </w:rPr>
        <w:t>ü</w:t>
      </w:r>
      <w:r>
        <w:rPr>
          <w:rFonts w:ascii="Times" w:hAnsi="Times"/>
          <w:sz w:val="28"/>
          <w:szCs w:val="28"/>
          <w:lang w:val="it-IT"/>
        </w:rPr>
        <w:t xml:space="preserve">ti </w:t>
      </w:r>
      <w:r>
        <w:rPr>
          <w:rFonts w:ascii="Times" w:hAnsi="Times"/>
          <w:sz w:val="28"/>
          <w:szCs w:val="28"/>
        </w:rPr>
        <w:t>– a webszerver által küld</w:t>
      </w:r>
      <w:r>
        <w:rPr>
          <w:rFonts w:ascii="Times" w:hAnsi="Times"/>
          <w:sz w:val="28"/>
          <w:szCs w:val="28"/>
          <w:lang w:val="sv-SE"/>
        </w:rPr>
        <w:t xml:space="preserve">ött </w:t>
      </w:r>
      <w:r>
        <w:rPr>
          <w:rFonts w:ascii="Times" w:hAnsi="Times"/>
          <w:sz w:val="28"/>
          <w:szCs w:val="28"/>
        </w:rPr>
        <w:t xml:space="preserve">– változó tartalmú, vagyis betűkből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számokb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álló fájl, amely a felhasználó számít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g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p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 r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gzül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s-ES_tradnl"/>
        </w:rPr>
        <w:t>s el</w:t>
      </w:r>
      <w:r>
        <w:rPr>
          <w:rFonts w:ascii="Times" w:hAnsi="Times"/>
          <w:sz w:val="28"/>
          <w:szCs w:val="28"/>
        </w:rPr>
        <w:t>őre meghatározott ideig tárol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dik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4D59384F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pt-PT"/>
        </w:rPr>
        <w:t>A s</w:t>
      </w:r>
      <w:r>
        <w:rPr>
          <w:rFonts w:ascii="Times" w:hAnsi="Times"/>
          <w:sz w:val="28"/>
          <w:szCs w:val="28"/>
        </w:rPr>
        <w:t xml:space="preserve">üti </w:t>
      </w:r>
      <w:proofErr w:type="spellStart"/>
      <w:r>
        <w:rPr>
          <w:rFonts w:ascii="Times" w:hAnsi="Times"/>
          <w:sz w:val="28"/>
          <w:szCs w:val="28"/>
        </w:rPr>
        <w:t>lehetőv</w:t>
      </w:r>
      <w:proofErr w:type="spellEnd"/>
      <w:r>
        <w:rPr>
          <w:rFonts w:ascii="Times" w:hAnsi="Times"/>
          <w:sz w:val="28"/>
          <w:szCs w:val="28"/>
          <w:lang w:val="fr-FR"/>
        </w:rPr>
        <w:t xml:space="preserve">é </w:t>
      </w:r>
      <w:r>
        <w:rPr>
          <w:rFonts w:ascii="Times" w:hAnsi="Times"/>
          <w:sz w:val="28"/>
          <w:szCs w:val="28"/>
        </w:rPr>
        <w:t>teszi, hogy a webszerver felismerje a b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sre</w:t>
      </w:r>
      <w:proofErr w:type="spellEnd"/>
      <w:r>
        <w:rPr>
          <w:rFonts w:ascii="Times" w:hAnsi="Times"/>
          <w:sz w:val="28"/>
          <w:szCs w:val="28"/>
        </w:rPr>
        <w:t xml:space="preserve"> használt </w:t>
      </w:r>
      <w:proofErr w:type="spellStart"/>
      <w:r>
        <w:rPr>
          <w:rFonts w:ascii="Times" w:hAnsi="Times"/>
          <w:sz w:val="28"/>
          <w:szCs w:val="28"/>
        </w:rPr>
        <w:t>eszk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 a b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s-ES_tradnl"/>
        </w:rPr>
        <w:t>si el</w:t>
      </w:r>
      <w:proofErr w:type="spellStart"/>
      <w:r>
        <w:rPr>
          <w:rFonts w:ascii="Times" w:hAnsi="Times"/>
          <w:sz w:val="28"/>
          <w:szCs w:val="28"/>
        </w:rPr>
        <w:t>őzm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nyeket</w:t>
      </w:r>
      <w:proofErr w:type="spellEnd"/>
      <w:r>
        <w:rPr>
          <w:rFonts w:ascii="Times" w:hAnsi="Times"/>
          <w:sz w:val="28"/>
          <w:szCs w:val="28"/>
        </w:rPr>
        <w:t>. A sütik segíts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vel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pet</w:t>
      </w:r>
      <w:proofErr w:type="spellEnd"/>
      <w:r>
        <w:rPr>
          <w:rFonts w:ascii="Times" w:hAnsi="Times"/>
          <w:sz w:val="28"/>
          <w:szCs w:val="28"/>
        </w:rPr>
        <w:t xml:space="preserve"> kaphatunk a felhasználó </w:t>
      </w:r>
      <w:proofErr w:type="spellStart"/>
      <w:r>
        <w:rPr>
          <w:rFonts w:ascii="Times" w:hAnsi="Times"/>
          <w:sz w:val="28"/>
          <w:szCs w:val="28"/>
        </w:rPr>
        <w:t>honlaplátogatá</w:t>
      </w:r>
      <w:proofErr w:type="spellEnd"/>
      <w:r>
        <w:rPr>
          <w:rFonts w:ascii="Times" w:hAnsi="Times"/>
          <w:sz w:val="28"/>
          <w:szCs w:val="28"/>
          <w:lang w:val="it-IT"/>
        </w:rPr>
        <w:t xml:space="preserve">si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internethasználati </w:t>
      </w:r>
      <w:proofErr w:type="spellStart"/>
      <w:r>
        <w:rPr>
          <w:rFonts w:ascii="Times" w:hAnsi="Times"/>
          <w:sz w:val="28"/>
          <w:szCs w:val="28"/>
        </w:rPr>
        <w:t>szoká</w:t>
      </w:r>
      <w:proofErr w:type="spellEnd"/>
      <w:r>
        <w:rPr>
          <w:rFonts w:ascii="Times" w:hAnsi="Times"/>
          <w:sz w:val="28"/>
          <w:szCs w:val="28"/>
          <w:lang w:val="fr-FR"/>
        </w:rPr>
        <w:t>sair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l,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net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rő</w:t>
      </w:r>
      <w:proofErr w:type="spellEnd"/>
      <w:r>
        <w:rPr>
          <w:rFonts w:ascii="Times" w:hAnsi="Times"/>
          <w:sz w:val="28"/>
          <w:szCs w:val="28"/>
          <w:lang w:val="pt-PT"/>
        </w:rPr>
        <w:t>l.</w:t>
      </w:r>
    </w:p>
    <w:p w14:paraId="72D21C8B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pt-PT"/>
        </w:rPr>
        <w:t>A s</w:t>
      </w:r>
      <w:r>
        <w:rPr>
          <w:rFonts w:ascii="Times" w:hAnsi="Times"/>
          <w:sz w:val="28"/>
          <w:szCs w:val="28"/>
        </w:rPr>
        <w:t>ütik nem tartalmaznak olyan adatot, amely által a weboldal látogat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i </w:t>
      </w:r>
      <w:proofErr w:type="spellStart"/>
      <w:r>
        <w:rPr>
          <w:rFonts w:ascii="Times" w:hAnsi="Times"/>
          <w:sz w:val="28"/>
          <w:szCs w:val="28"/>
        </w:rPr>
        <w:t>azonosí</w:t>
      </w:r>
      <w:proofErr w:type="spellEnd"/>
      <w:r>
        <w:rPr>
          <w:rFonts w:ascii="Times" w:hAnsi="Times"/>
          <w:sz w:val="28"/>
          <w:szCs w:val="28"/>
          <w:lang w:val="en-US"/>
        </w:rPr>
        <w:t>that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ak</w:t>
      </w:r>
      <w:proofErr w:type="spellEnd"/>
      <w:r>
        <w:rPr>
          <w:rFonts w:ascii="Times" w:hAnsi="Times"/>
          <w:sz w:val="28"/>
          <w:szCs w:val="28"/>
        </w:rPr>
        <w:t>, azok kizár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lag</w:t>
      </w:r>
      <w:proofErr w:type="spellEnd"/>
      <w:r>
        <w:rPr>
          <w:rFonts w:ascii="Times" w:hAnsi="Times"/>
          <w:sz w:val="28"/>
          <w:szCs w:val="28"/>
        </w:rPr>
        <w:t xml:space="preserve"> a felhasználó számít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g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p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felismer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re alkalmasak.</w:t>
      </w:r>
    </w:p>
    <w:p w14:paraId="019DE54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További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k a sütikről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műk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d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sükrő</w:t>
      </w:r>
      <w:proofErr w:type="spellEnd"/>
      <w:r>
        <w:rPr>
          <w:rFonts w:ascii="Times" w:hAnsi="Times"/>
          <w:sz w:val="28"/>
          <w:szCs w:val="28"/>
          <w:lang w:val="en-US"/>
        </w:rPr>
        <w:t>l: https://www.allaboutcookies.org | https://www.aboutcookies.org</w:t>
      </w:r>
      <w:r>
        <w:rPr>
          <w:rFonts w:ascii="Times" w:hAnsi="Times"/>
          <w:sz w:val="28"/>
          <w:szCs w:val="28"/>
        </w:rPr>
        <w:t xml:space="preserve"> | </w:t>
      </w:r>
      <w:r>
        <w:rPr>
          <w:rFonts w:ascii="Times" w:hAnsi="Times"/>
          <w:sz w:val="28"/>
          <w:szCs w:val="28"/>
          <w:lang w:val="en-US"/>
        </w:rPr>
        <w:t>https://hu.wikipedia.org/wiki/HTTP-s</w:t>
      </w:r>
      <w:r>
        <w:rPr>
          <w:rFonts w:ascii="Times" w:hAnsi="Times"/>
          <w:sz w:val="28"/>
          <w:szCs w:val="28"/>
        </w:rPr>
        <w:t>üti</w:t>
      </w:r>
    </w:p>
    <w:p w14:paraId="2171941C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a-DK"/>
        </w:rPr>
        <w:t>ELFOGAD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de-DE"/>
        </w:rPr>
        <w:t>S A WEBOLDAL L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da-DK"/>
        </w:rPr>
        <w:t>TOGAT</w:t>
      </w:r>
      <w:r>
        <w:rPr>
          <w:rFonts w:ascii="Times" w:hAnsi="Times"/>
          <w:b/>
          <w:bCs/>
          <w:sz w:val="28"/>
          <w:szCs w:val="28"/>
        </w:rPr>
        <w:t>ÁSÁVAL</w:t>
      </w:r>
    </w:p>
    <w:p w14:paraId="1D4BBC4F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Ez a honlap adatokat gyűjt sütik segíts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vel.</w:t>
      </w:r>
    </w:p>
    <w:p w14:paraId="7D83E246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felhasználó a honlap felkeres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se után egy kattintással elfogadhatja, hogy a site – az ADATV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DELMI SZAB</w:t>
      </w:r>
      <w:r>
        <w:rPr>
          <w:rFonts w:ascii="Times" w:hAnsi="Times"/>
          <w:sz w:val="28"/>
          <w:szCs w:val="28"/>
        </w:rPr>
        <w:t xml:space="preserve">ÁLYZAT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ADATKEZEL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SI T</w:t>
      </w:r>
      <w:r>
        <w:rPr>
          <w:rFonts w:ascii="Times" w:hAnsi="Times"/>
          <w:sz w:val="28"/>
          <w:szCs w:val="28"/>
        </w:rPr>
        <w:t>ÁJ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KOZTATÓVAL összhangban – sütiket </w:t>
      </w:r>
      <w:proofErr w:type="spellStart"/>
      <w:r>
        <w:rPr>
          <w:rFonts w:ascii="Times" w:hAnsi="Times"/>
          <w:sz w:val="28"/>
          <w:szCs w:val="28"/>
        </w:rPr>
        <w:t>haszná</w:t>
      </w:r>
      <w:proofErr w:type="spellEnd"/>
      <w:r>
        <w:rPr>
          <w:rFonts w:ascii="Times" w:hAnsi="Times"/>
          <w:sz w:val="28"/>
          <w:szCs w:val="28"/>
          <w:lang w:val="pt-PT"/>
        </w:rPr>
        <w:t>l.</w:t>
      </w:r>
    </w:p>
    <w:p w14:paraId="478C892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Amennyiben a felhasználó a saját b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szőj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letiltja vagy t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  <w:lang w:val="it-IT"/>
        </w:rPr>
        <w:t>rli a s</w:t>
      </w:r>
      <w:proofErr w:type="spellStart"/>
      <w:r>
        <w:rPr>
          <w:rFonts w:ascii="Times" w:hAnsi="Times"/>
          <w:sz w:val="28"/>
          <w:szCs w:val="28"/>
        </w:rPr>
        <w:t>ütiket</w:t>
      </w:r>
      <w:proofErr w:type="spellEnd"/>
      <w:r>
        <w:rPr>
          <w:rFonts w:ascii="Times" w:hAnsi="Times"/>
          <w:sz w:val="28"/>
          <w:szCs w:val="28"/>
        </w:rPr>
        <w:t>, azzal a weboldal (vagy bizonyos 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szei</w:t>
      </w:r>
      <w:proofErr w:type="spellEnd"/>
      <w:r>
        <w:rPr>
          <w:rFonts w:ascii="Times" w:hAnsi="Times"/>
          <w:sz w:val="28"/>
          <w:szCs w:val="28"/>
        </w:rPr>
        <w:t>) használhat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ságát</w:t>
      </w:r>
      <w:proofErr w:type="spellEnd"/>
      <w:r>
        <w:rPr>
          <w:rFonts w:ascii="Times" w:hAnsi="Times"/>
          <w:sz w:val="28"/>
          <w:szCs w:val="28"/>
        </w:rPr>
        <w:t xml:space="preserve"> korlátozhatja, az adott site-hoz kapcsol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d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, korábban megadott beállítások </w:t>
      </w:r>
      <w:proofErr w:type="spellStart"/>
      <w:r>
        <w:rPr>
          <w:rFonts w:ascii="Times" w:hAnsi="Times"/>
          <w:sz w:val="28"/>
          <w:szCs w:val="28"/>
        </w:rPr>
        <w:t>elveszhetnek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7575BC95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 HONLAPON HASZN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de-DE"/>
        </w:rPr>
        <w:t>LT SÜ</w:t>
      </w:r>
      <w:r>
        <w:rPr>
          <w:rFonts w:ascii="Times" w:hAnsi="Times"/>
          <w:b/>
          <w:bCs/>
          <w:sz w:val="28"/>
          <w:szCs w:val="28"/>
        </w:rPr>
        <w:t>TIK</w:t>
      </w:r>
    </w:p>
    <w:p w14:paraId="40D09B29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N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LK</w:t>
      </w:r>
      <w:r>
        <w:rPr>
          <w:rFonts w:ascii="Times" w:hAnsi="Times"/>
          <w:b/>
          <w:bCs/>
          <w:sz w:val="28"/>
          <w:szCs w:val="28"/>
          <w:lang w:val="de-DE"/>
        </w:rPr>
        <w:t>Ü</w:t>
      </w:r>
      <w:r>
        <w:rPr>
          <w:rFonts w:ascii="Times" w:hAnsi="Times"/>
          <w:b/>
          <w:bCs/>
          <w:sz w:val="28"/>
          <w:szCs w:val="28"/>
        </w:rPr>
        <w:t>LÖ</w:t>
      </w:r>
      <w:r>
        <w:rPr>
          <w:rFonts w:ascii="Times" w:hAnsi="Times"/>
          <w:b/>
          <w:bCs/>
          <w:sz w:val="28"/>
          <w:szCs w:val="28"/>
          <w:lang w:val="de-DE"/>
        </w:rPr>
        <w:t>ZHETETLEN SÜ</w:t>
      </w:r>
      <w:r>
        <w:rPr>
          <w:rFonts w:ascii="Times" w:hAnsi="Times"/>
          <w:b/>
          <w:bCs/>
          <w:sz w:val="28"/>
          <w:szCs w:val="28"/>
        </w:rPr>
        <w:t>TIK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Ezek a sütik ahhoz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gesek</w:t>
      </w:r>
      <w:proofErr w:type="spellEnd"/>
      <w:r>
        <w:rPr>
          <w:rFonts w:ascii="Times" w:hAnsi="Times"/>
          <w:sz w:val="28"/>
          <w:szCs w:val="28"/>
        </w:rPr>
        <w:t xml:space="preserve">, hogy a felhasználó </w:t>
      </w:r>
      <w:r>
        <w:rPr>
          <w:rFonts w:ascii="Times" w:hAnsi="Times"/>
          <w:sz w:val="28"/>
          <w:szCs w:val="28"/>
          <w:lang w:val="it-IT"/>
        </w:rPr>
        <w:t>navig</w:t>
      </w:r>
      <w:proofErr w:type="spellStart"/>
      <w:r>
        <w:rPr>
          <w:rFonts w:ascii="Times" w:hAnsi="Times"/>
          <w:sz w:val="28"/>
          <w:szCs w:val="28"/>
        </w:rPr>
        <w:t>álni</w:t>
      </w:r>
      <w:proofErr w:type="spellEnd"/>
      <w:r>
        <w:rPr>
          <w:rFonts w:ascii="Times" w:hAnsi="Times"/>
          <w:sz w:val="28"/>
          <w:szCs w:val="28"/>
        </w:rPr>
        <w:t xml:space="preserve"> tudjon az oldalak/aloldalak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tt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adott esetben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dett</w:t>
      </w:r>
      <w:proofErr w:type="spellEnd"/>
      <w:r>
        <w:rPr>
          <w:rFonts w:ascii="Times" w:hAnsi="Times"/>
          <w:sz w:val="28"/>
          <w:szCs w:val="28"/>
        </w:rPr>
        <w:t xml:space="preserve"> (pl. csak regisztrált felhasznál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k számára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rhető</w:t>
      </w:r>
      <w:proofErr w:type="spellEnd"/>
      <w:r>
        <w:rPr>
          <w:rFonts w:ascii="Times" w:hAnsi="Times"/>
          <w:sz w:val="28"/>
          <w:szCs w:val="28"/>
        </w:rPr>
        <w:t>) tartalmakat is el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rjen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1DDD57A0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FUNKCION</w:t>
      </w:r>
      <w:r>
        <w:rPr>
          <w:rFonts w:ascii="Times" w:hAnsi="Times"/>
          <w:b/>
          <w:bCs/>
          <w:sz w:val="28"/>
          <w:szCs w:val="28"/>
        </w:rPr>
        <w:t>ÁLIS S</w:t>
      </w:r>
      <w:r>
        <w:rPr>
          <w:rFonts w:ascii="Times" w:hAnsi="Times"/>
          <w:b/>
          <w:bCs/>
          <w:sz w:val="28"/>
          <w:szCs w:val="28"/>
          <w:lang w:val="de-DE"/>
        </w:rPr>
        <w:t>Ü</w:t>
      </w:r>
      <w:r>
        <w:rPr>
          <w:rFonts w:ascii="Times" w:hAnsi="Times"/>
          <w:b/>
          <w:bCs/>
          <w:sz w:val="28"/>
          <w:szCs w:val="28"/>
        </w:rPr>
        <w:t>TIK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Ezek a sütik ahhoz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gesek</w:t>
      </w:r>
      <w:proofErr w:type="spellEnd"/>
      <w:r>
        <w:rPr>
          <w:rFonts w:ascii="Times" w:hAnsi="Times"/>
          <w:sz w:val="28"/>
          <w:szCs w:val="28"/>
        </w:rPr>
        <w:t xml:space="preserve">, hogy a site a felhasználó honlaphasználati </w:t>
      </w:r>
      <w:proofErr w:type="spellStart"/>
      <w:r>
        <w:rPr>
          <w:rFonts w:ascii="Times" w:hAnsi="Times"/>
          <w:sz w:val="28"/>
          <w:szCs w:val="28"/>
        </w:rPr>
        <w:t>szoká</w:t>
      </w:r>
      <w:proofErr w:type="spellEnd"/>
      <w:r>
        <w:rPr>
          <w:rFonts w:ascii="Times" w:hAnsi="Times"/>
          <w:sz w:val="28"/>
          <w:szCs w:val="28"/>
          <w:lang w:val="fr-FR"/>
        </w:rPr>
        <w:t>sair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en-US"/>
        </w:rPr>
        <w:t>l inform</w:t>
      </w:r>
      <w:proofErr w:type="spellStart"/>
      <w:r>
        <w:rPr>
          <w:rFonts w:ascii="Times" w:hAnsi="Times"/>
          <w:sz w:val="28"/>
          <w:szCs w:val="28"/>
        </w:rPr>
        <w:t>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kat</w:t>
      </w:r>
      <w:proofErr w:type="spellEnd"/>
      <w:r>
        <w:rPr>
          <w:rFonts w:ascii="Times" w:hAnsi="Times"/>
          <w:sz w:val="28"/>
          <w:szCs w:val="28"/>
        </w:rPr>
        <w:t xml:space="preserve"> gyűjts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n (pl. használt nyelv, gyorsteszt kit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lt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a-DK"/>
        </w:rPr>
        <w:t>se, h</w:t>
      </w:r>
      <w:r>
        <w:rPr>
          <w:rFonts w:ascii="Times" w:hAnsi="Times"/>
          <w:sz w:val="28"/>
          <w:szCs w:val="28"/>
        </w:rPr>
        <w:t>í</w:t>
      </w:r>
      <w:r>
        <w:rPr>
          <w:rFonts w:ascii="Times" w:hAnsi="Times"/>
          <w:sz w:val="28"/>
          <w:szCs w:val="28"/>
          <w:lang w:val="nl-NL"/>
        </w:rPr>
        <w:t>rlev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l-feliratkozás).</w:t>
      </w:r>
    </w:p>
    <w:p w14:paraId="4F7765E6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S</w:t>
      </w:r>
      <w:r>
        <w:rPr>
          <w:rFonts w:ascii="Times" w:hAnsi="Times"/>
          <w:b/>
          <w:bCs/>
          <w:sz w:val="28"/>
          <w:szCs w:val="28"/>
          <w:lang w:val="de-DE"/>
        </w:rPr>
        <w:t>Ü</w:t>
      </w:r>
      <w:r>
        <w:rPr>
          <w:rFonts w:ascii="Times" w:hAnsi="Times"/>
          <w:b/>
          <w:bCs/>
          <w:sz w:val="28"/>
          <w:szCs w:val="28"/>
        </w:rPr>
        <w:t xml:space="preserve">TIK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 GOOGLE ANALYTICS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</w:rPr>
        <w:t xml:space="preserve">Az így kapott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da-DK"/>
        </w:rPr>
        <w:t>k f</w:t>
      </w:r>
      <w:r>
        <w:rPr>
          <w:rFonts w:ascii="Times" w:hAnsi="Times"/>
          <w:sz w:val="28"/>
          <w:szCs w:val="28"/>
        </w:rPr>
        <w:t>ők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nt</w:t>
      </w:r>
      <w:proofErr w:type="spellEnd"/>
      <w:r>
        <w:rPr>
          <w:rFonts w:ascii="Times" w:hAnsi="Times"/>
          <w:sz w:val="28"/>
          <w:szCs w:val="28"/>
        </w:rPr>
        <w:t xml:space="preserve"> a honlap </w:t>
      </w:r>
      <w:proofErr w:type="spellStart"/>
      <w:r>
        <w:rPr>
          <w:rFonts w:ascii="Times" w:hAnsi="Times"/>
          <w:sz w:val="28"/>
          <w:szCs w:val="28"/>
        </w:rPr>
        <w:t>műk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nl-NL"/>
        </w:rPr>
        <w:t>nek optimaliz</w:t>
      </w:r>
      <w:proofErr w:type="spellStart"/>
      <w:r>
        <w:rPr>
          <w:rFonts w:ascii="Times" w:hAnsi="Times"/>
          <w:sz w:val="28"/>
          <w:szCs w:val="28"/>
        </w:rPr>
        <w:t>áláshoz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felhasznál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bará</w:t>
      </w:r>
      <w:proofErr w:type="spellEnd"/>
      <w:r>
        <w:rPr>
          <w:rFonts w:ascii="Times" w:hAnsi="Times"/>
          <w:sz w:val="28"/>
          <w:szCs w:val="28"/>
          <w:lang w:val="it-IT"/>
        </w:rPr>
        <w:t>tabb</w:t>
      </w:r>
      <w:r>
        <w:rPr>
          <w:rFonts w:ascii="Times" w:hAnsi="Times"/>
          <w:sz w:val="28"/>
          <w:szCs w:val="28"/>
        </w:rPr>
        <w:t>á 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tel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hez</w:t>
      </w:r>
      <w:proofErr w:type="spellEnd"/>
      <w:r>
        <w:rPr>
          <w:rFonts w:ascii="Times" w:hAnsi="Times"/>
          <w:sz w:val="28"/>
          <w:szCs w:val="28"/>
        </w:rPr>
        <w:t xml:space="preserve"> használ</w:t>
      </w:r>
      <w:r>
        <w:rPr>
          <w:rFonts w:ascii="Times" w:hAnsi="Times"/>
          <w:sz w:val="28"/>
          <w:szCs w:val="28"/>
          <w:lang w:val="en-US"/>
        </w:rPr>
        <w:t>hat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k.</w:t>
      </w:r>
    </w:p>
    <w:p w14:paraId="328CFB0D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lastRenderedPageBreak/>
        <w:t>KÖZÖSS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it-IT"/>
        </w:rPr>
        <w:t>GI M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DA</w:t>
      </w:r>
    </w:p>
    <w:p w14:paraId="6587FB09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pt-PT"/>
        </w:rPr>
        <w:t>A s</w:t>
      </w:r>
      <w:proofErr w:type="spellStart"/>
      <w:r>
        <w:rPr>
          <w:rFonts w:ascii="Times" w:hAnsi="Times"/>
          <w:sz w:val="28"/>
          <w:szCs w:val="28"/>
        </w:rPr>
        <w:t>ütikre</w:t>
      </w:r>
      <w:proofErr w:type="spellEnd"/>
      <w:r>
        <w:rPr>
          <w:rFonts w:ascii="Times" w:hAnsi="Times"/>
          <w:sz w:val="28"/>
          <w:szCs w:val="28"/>
        </w:rPr>
        <w:t xml:space="preserve">, a </w:t>
      </w:r>
      <w:proofErr w:type="spellStart"/>
      <w:r>
        <w:rPr>
          <w:rFonts w:ascii="Times" w:hAnsi="Times"/>
          <w:sz w:val="28"/>
          <w:szCs w:val="28"/>
        </w:rPr>
        <w:t>webelemz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proofErr w:type="spellStart"/>
      <w:r>
        <w:rPr>
          <w:rFonts w:ascii="Times" w:hAnsi="Times"/>
          <w:sz w:val="28"/>
          <w:szCs w:val="28"/>
        </w:rPr>
        <w:t>ásokra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a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ss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gi</w:t>
      </w:r>
      <w:proofErr w:type="spellEnd"/>
      <w:r>
        <w:rPr>
          <w:rFonts w:ascii="Times" w:hAnsi="Times"/>
          <w:sz w:val="28"/>
          <w:szCs w:val="28"/>
        </w:rPr>
        <w:t xml:space="preserve"> m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dia alkalmazott </w:t>
      </w:r>
      <w:proofErr w:type="spellStart"/>
      <w:r>
        <w:rPr>
          <w:rFonts w:ascii="Times" w:hAnsi="Times"/>
          <w:sz w:val="28"/>
          <w:szCs w:val="28"/>
        </w:rPr>
        <w:t>plug-injeire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kül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n sütiszabályzat vonatkozik.</w:t>
      </w:r>
    </w:p>
    <w:p w14:paraId="2CB675E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Ennek a weboldalnak az üzemeltetője megtalálható </w:t>
      </w:r>
      <w:proofErr w:type="spellStart"/>
      <w:r>
        <w:rPr>
          <w:rFonts w:ascii="Times" w:hAnsi="Times"/>
          <w:sz w:val="28"/>
          <w:szCs w:val="28"/>
          <w:lang w:val="en-US"/>
        </w:rPr>
        <w:t>lehet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a https://www.facebook.com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ss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gi port</w:t>
      </w:r>
      <w:r>
        <w:rPr>
          <w:rFonts w:ascii="Times" w:hAnsi="Times"/>
          <w:sz w:val="28"/>
          <w:szCs w:val="28"/>
        </w:rPr>
        <w:t>á</w:t>
      </w:r>
      <w:r>
        <w:rPr>
          <w:rFonts w:ascii="Times" w:hAnsi="Times"/>
          <w:sz w:val="28"/>
          <w:szCs w:val="28"/>
          <w:lang w:val="fr-FR"/>
        </w:rPr>
        <w:t>lon é</w:t>
      </w:r>
      <w:r>
        <w:rPr>
          <w:rFonts w:ascii="Times" w:hAnsi="Times"/>
          <w:sz w:val="28"/>
          <w:szCs w:val="28"/>
        </w:rPr>
        <w:t>s más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ss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gim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dia-fel</w:t>
      </w:r>
      <w:r>
        <w:rPr>
          <w:rFonts w:ascii="Times" w:hAnsi="Times"/>
          <w:sz w:val="28"/>
          <w:szCs w:val="28"/>
        </w:rPr>
        <w:t>ületeken is, ahol a látogat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k kapcsolatba 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phet</w:t>
      </w:r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vele, azonban ennek a weboldalnak a </w:t>
      </w:r>
      <w:proofErr w:type="spellStart"/>
      <w:r>
        <w:rPr>
          <w:rFonts w:ascii="Times" w:hAnsi="Times"/>
          <w:sz w:val="28"/>
          <w:szCs w:val="28"/>
        </w:rPr>
        <w:t>műk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dtetője</w:t>
      </w:r>
      <w:proofErr w:type="spellEnd"/>
      <w:r>
        <w:rPr>
          <w:rFonts w:ascii="Times" w:hAnsi="Times"/>
          <w:sz w:val="28"/>
          <w:szCs w:val="28"/>
        </w:rPr>
        <w:t xml:space="preserve"> a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ss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gi</w:t>
      </w:r>
      <w:proofErr w:type="spellEnd"/>
      <w:r>
        <w:rPr>
          <w:rFonts w:ascii="Times" w:hAnsi="Times"/>
          <w:sz w:val="28"/>
          <w:szCs w:val="28"/>
        </w:rPr>
        <w:t xml:space="preserve"> 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diumok</w:t>
      </w:r>
      <w:proofErr w:type="spellEnd"/>
      <w:r>
        <w:rPr>
          <w:rFonts w:ascii="Times" w:hAnsi="Times"/>
          <w:sz w:val="28"/>
          <w:szCs w:val="28"/>
        </w:rPr>
        <w:t xml:space="preserve"> internetes </w:t>
      </w:r>
      <w:proofErr w:type="spellStart"/>
      <w:r>
        <w:rPr>
          <w:rFonts w:ascii="Times" w:hAnsi="Times"/>
          <w:sz w:val="28"/>
          <w:szCs w:val="28"/>
        </w:rPr>
        <w:t>adatgyűjt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gyakorlatára nincs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nem is lehet befolyással.</w:t>
      </w:r>
    </w:p>
    <w:p w14:paraId="6ED57BB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Amennyiben a látogató </w:t>
      </w:r>
      <w:r>
        <w:rPr>
          <w:rFonts w:ascii="Times" w:hAnsi="Times"/>
          <w:sz w:val="28"/>
          <w:szCs w:val="28"/>
          <w:lang w:val="en-US"/>
        </w:rPr>
        <w:t>inform</w:t>
      </w:r>
      <w:proofErr w:type="spellStart"/>
      <w:r>
        <w:rPr>
          <w:rFonts w:ascii="Times" w:hAnsi="Times"/>
          <w:sz w:val="28"/>
          <w:szCs w:val="28"/>
        </w:rPr>
        <w:t>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hoz szeretne jutni ezen 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diumok</w:t>
      </w:r>
      <w:proofErr w:type="spellEnd"/>
      <w:r>
        <w:rPr>
          <w:rFonts w:ascii="Times" w:hAnsi="Times"/>
          <w:sz w:val="28"/>
          <w:szCs w:val="28"/>
        </w:rPr>
        <w:t xml:space="preserve"> adatfelhasználásával kapcsolatban,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zvetlenül</w:t>
      </w:r>
      <w:proofErr w:type="spellEnd"/>
      <w:r>
        <w:rPr>
          <w:rFonts w:ascii="Times" w:hAnsi="Times"/>
          <w:sz w:val="28"/>
          <w:szCs w:val="28"/>
        </w:rPr>
        <w:t xml:space="preserve">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djon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oldalak </w:t>
      </w:r>
      <w:proofErr w:type="spellStart"/>
      <w:r>
        <w:rPr>
          <w:rFonts w:ascii="Times" w:hAnsi="Times"/>
          <w:sz w:val="28"/>
          <w:szCs w:val="28"/>
        </w:rPr>
        <w:t>felhasználá</w:t>
      </w:r>
      <w:proofErr w:type="spellEnd"/>
      <w:r>
        <w:rPr>
          <w:rFonts w:ascii="Times" w:hAnsi="Times"/>
          <w:sz w:val="28"/>
          <w:szCs w:val="28"/>
          <w:lang w:val="it-IT"/>
        </w:rPr>
        <w:t xml:space="preserve">si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felt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telei</w:t>
      </w:r>
      <w:proofErr w:type="spellStart"/>
      <w:r>
        <w:rPr>
          <w:rFonts w:ascii="Times" w:hAnsi="Times"/>
          <w:sz w:val="28"/>
          <w:szCs w:val="28"/>
        </w:rPr>
        <w:t>ről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0EF773FF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en-US"/>
        </w:rPr>
        <w:t>Facebook: https://www.facebook.com/about/privacy/</w:t>
      </w:r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  <w:lang w:val="en-US"/>
        </w:rPr>
        <w:t xml:space="preserve">Twitter: </w:t>
      </w:r>
      <w:hyperlink r:id="rId6" w:history="1">
        <w:r>
          <w:rPr>
            <w:rFonts w:ascii="Times" w:hAnsi="Times"/>
            <w:sz w:val="28"/>
            <w:szCs w:val="28"/>
            <w:lang w:val="en-US"/>
          </w:rPr>
          <w:t>https://twitter.com/en/privacy</w:t>
        </w:r>
      </w:hyperlink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  <w:lang w:val="en-US"/>
        </w:rPr>
        <w:t xml:space="preserve">Pinterest: </w:t>
      </w:r>
      <w:hyperlink r:id="rId7" w:history="1">
        <w:r>
          <w:rPr>
            <w:rFonts w:ascii="Times" w:hAnsi="Times"/>
            <w:sz w:val="28"/>
            <w:szCs w:val="28"/>
            <w:lang w:val="en-US"/>
          </w:rPr>
          <w:t>https://policy.pinterest.com/en/privacy-policy</w:t>
        </w:r>
      </w:hyperlink>
      <w:r>
        <w:rPr>
          <w:rFonts w:ascii="Times" w:eastAsia="Times" w:hAnsi="Times" w:cs="Times"/>
          <w:sz w:val="28"/>
          <w:szCs w:val="28"/>
        </w:rPr>
        <w:br/>
      </w:r>
      <w:r>
        <w:rPr>
          <w:rFonts w:ascii="Times" w:hAnsi="Times"/>
          <w:sz w:val="28"/>
          <w:szCs w:val="28"/>
          <w:lang w:val="en-US"/>
        </w:rPr>
        <w:t>Google: https://www.google.hu/policies/privacy/ads</w:t>
      </w:r>
    </w:p>
    <w:p w14:paraId="4629BBC1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HÍ</w:t>
      </w:r>
      <w:r>
        <w:rPr>
          <w:rFonts w:ascii="Times" w:hAnsi="Times"/>
          <w:b/>
          <w:bCs/>
          <w:sz w:val="28"/>
          <w:szCs w:val="28"/>
          <w:lang w:val="de-DE"/>
        </w:rPr>
        <w:t>RLEVELEK, E-MAILEK</w:t>
      </w:r>
    </w:p>
    <w:p w14:paraId="4A14A4D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Ez a honlap nem használ hí</w:t>
      </w:r>
      <w:r>
        <w:rPr>
          <w:rFonts w:ascii="Times" w:hAnsi="Times"/>
          <w:sz w:val="28"/>
          <w:szCs w:val="28"/>
          <w:lang w:val="nl-NL"/>
        </w:rPr>
        <w:t>rlev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lküld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st.</w:t>
      </w:r>
      <w:proofErr w:type="spellEnd"/>
    </w:p>
    <w:p w14:paraId="1504C21F" w14:textId="77777777" w:rsidR="00455276" w:rsidRDefault="00455276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</w:p>
    <w:p w14:paraId="7297D5F5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S</w:t>
      </w:r>
      <w:r>
        <w:rPr>
          <w:rFonts w:ascii="Times" w:hAnsi="Times"/>
          <w:b/>
          <w:bCs/>
          <w:sz w:val="28"/>
          <w:szCs w:val="28"/>
          <w:lang w:val="de-DE"/>
        </w:rPr>
        <w:t>ÜTIKEZEL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S</w:t>
      </w:r>
    </w:p>
    <w:p w14:paraId="45F808C5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nrendelkez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jogr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szabadságr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sz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ló 2011.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CXII.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20. §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 alapján meg kell határozni a weboldal </w:t>
      </w:r>
      <w:proofErr w:type="spellStart"/>
      <w:r>
        <w:rPr>
          <w:rFonts w:ascii="Times" w:hAnsi="Times"/>
          <w:sz w:val="28"/>
          <w:szCs w:val="28"/>
        </w:rPr>
        <w:t>sütikezel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nl-NL"/>
        </w:rPr>
        <w:t>se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a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vetkező</w:t>
      </w:r>
      <w:proofErr w:type="spellStart"/>
      <w:r>
        <w:rPr>
          <w:rFonts w:ascii="Times" w:hAnsi="Times"/>
          <w:sz w:val="28"/>
          <w:szCs w:val="28"/>
          <w:lang w:val="en-US"/>
        </w:rPr>
        <w:t>ket</w:t>
      </w:r>
      <w:proofErr w:type="spellEnd"/>
      <w:r>
        <w:rPr>
          <w:rFonts w:ascii="Times" w:hAnsi="Times"/>
          <w:sz w:val="28"/>
          <w:szCs w:val="28"/>
          <w:lang w:val="en-US"/>
        </w:rPr>
        <w:t>:</w:t>
      </w:r>
    </w:p>
    <w:p w14:paraId="577555A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a)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 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</w:t>
      </w:r>
      <w:proofErr w:type="spellEnd"/>
      <w:r>
        <w:rPr>
          <w:rFonts w:ascii="Times" w:hAnsi="Times"/>
          <w:sz w:val="28"/>
          <w:szCs w:val="28"/>
        </w:rPr>
        <w:t>, a kezelt adatok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re: egyedi azonosít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szám, dátumok, időpontok;</w:t>
      </w:r>
    </w:p>
    <w:p w14:paraId="4B6359E1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b)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rintettek</w:t>
      </w:r>
      <w:proofErr w:type="spellEnd"/>
      <w:r>
        <w:rPr>
          <w:rFonts w:ascii="Times" w:hAnsi="Times"/>
          <w:sz w:val="28"/>
          <w:szCs w:val="28"/>
        </w:rPr>
        <w:t xml:space="preserve">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  <w:lang w:val="en-US"/>
        </w:rPr>
        <w:t xml:space="preserve">re: a </w:t>
      </w:r>
      <w:proofErr w:type="spellStart"/>
      <w:r>
        <w:rPr>
          <w:rFonts w:ascii="Times" w:hAnsi="Times"/>
          <w:sz w:val="28"/>
          <w:szCs w:val="28"/>
          <w:lang w:val="en-US"/>
        </w:rPr>
        <w:t>weboldalt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l</w:t>
      </w:r>
      <w:proofErr w:type="spellStart"/>
      <w:r>
        <w:rPr>
          <w:rFonts w:ascii="Times" w:hAnsi="Times"/>
          <w:sz w:val="28"/>
          <w:szCs w:val="28"/>
        </w:rPr>
        <w:t>átogató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lyek</w:t>
      </w:r>
      <w:proofErr w:type="spellEnd"/>
      <w:r>
        <w:rPr>
          <w:rFonts w:ascii="Times" w:hAnsi="Times"/>
          <w:sz w:val="28"/>
          <w:szCs w:val="28"/>
        </w:rPr>
        <w:t>;</w:t>
      </w:r>
    </w:p>
    <w:p w14:paraId="3D7BFCC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c)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cé</w:t>
      </w:r>
      <w:proofErr w:type="spellStart"/>
      <w:r>
        <w:rPr>
          <w:rFonts w:ascii="Times" w:hAnsi="Times"/>
          <w:sz w:val="28"/>
          <w:szCs w:val="28"/>
        </w:rPr>
        <w:t>lja</w:t>
      </w:r>
      <w:proofErr w:type="spellEnd"/>
      <w:r>
        <w:rPr>
          <w:rFonts w:ascii="Times" w:hAnsi="Times"/>
          <w:sz w:val="28"/>
          <w:szCs w:val="28"/>
        </w:rPr>
        <w:t>: a felhasznál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k azonosítása;</w:t>
      </w:r>
    </w:p>
    <w:p w14:paraId="589C672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d)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id</w:t>
      </w:r>
      <w:proofErr w:type="spellStart"/>
      <w:r>
        <w:rPr>
          <w:rFonts w:ascii="Times" w:hAnsi="Times"/>
          <w:sz w:val="28"/>
          <w:szCs w:val="28"/>
        </w:rPr>
        <w:t>őtartama</w:t>
      </w:r>
      <w:proofErr w:type="spellEnd"/>
      <w:r>
        <w:rPr>
          <w:rFonts w:ascii="Times" w:hAnsi="Times"/>
          <w:sz w:val="28"/>
          <w:szCs w:val="28"/>
        </w:rPr>
        <w:t>, az adatt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hat</w:t>
      </w:r>
      <w:proofErr w:type="spellStart"/>
      <w:r>
        <w:rPr>
          <w:rFonts w:ascii="Times" w:hAnsi="Times"/>
          <w:sz w:val="28"/>
          <w:szCs w:val="28"/>
        </w:rPr>
        <w:t>árideje</w:t>
      </w:r>
      <w:proofErr w:type="spellEnd"/>
      <w:r>
        <w:rPr>
          <w:rFonts w:ascii="Times" w:hAnsi="Times"/>
          <w:sz w:val="28"/>
          <w:szCs w:val="28"/>
        </w:rPr>
        <w:t xml:space="preserve">: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id</w:t>
      </w:r>
      <w:proofErr w:type="spellStart"/>
      <w:r>
        <w:rPr>
          <w:rFonts w:ascii="Times" w:hAnsi="Times"/>
          <w:sz w:val="28"/>
          <w:szCs w:val="28"/>
        </w:rPr>
        <w:t>őtartama</w:t>
      </w:r>
      <w:proofErr w:type="spellEnd"/>
      <w:r>
        <w:rPr>
          <w:rFonts w:ascii="Times" w:hAnsi="Times"/>
          <w:sz w:val="28"/>
          <w:szCs w:val="28"/>
        </w:rPr>
        <w:t xml:space="preserve"> az időszaki sütik eset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 a honlapok látogatásának befejez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ig</w:t>
      </w:r>
      <w:proofErr w:type="spellEnd"/>
      <w:r>
        <w:rPr>
          <w:rFonts w:ascii="Times" w:hAnsi="Times"/>
          <w:sz w:val="28"/>
          <w:szCs w:val="28"/>
        </w:rPr>
        <w:t xml:space="preserve"> tart;</w:t>
      </w:r>
    </w:p>
    <w:p w14:paraId="032E4AB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e) az adatok megismer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re jogosult </w:t>
      </w:r>
      <w:proofErr w:type="spellStart"/>
      <w:r>
        <w:rPr>
          <w:rFonts w:ascii="Times" w:hAnsi="Times"/>
          <w:sz w:val="28"/>
          <w:szCs w:val="28"/>
        </w:rPr>
        <w:t>lehets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</w:t>
      </w:r>
      <w:proofErr w:type="spellEnd"/>
      <w:r>
        <w:rPr>
          <w:rFonts w:ascii="Times" w:hAnsi="Times"/>
          <w:sz w:val="28"/>
          <w:szCs w:val="28"/>
        </w:rPr>
        <w:t xml:space="preserve"> adatkezelők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</w:t>
      </w:r>
      <w:proofErr w:type="spellEnd"/>
      <w:r>
        <w:rPr>
          <w:rFonts w:ascii="Times" w:hAnsi="Times"/>
          <w:sz w:val="28"/>
          <w:szCs w:val="28"/>
        </w:rPr>
        <w:t xml:space="preserve">: az adatokat az adatkezelő munkatársai kezelhetik a fenti alapelvek tiszteletben </w:t>
      </w:r>
      <w:proofErr w:type="spellStart"/>
      <w:r>
        <w:rPr>
          <w:rFonts w:ascii="Times" w:hAnsi="Times"/>
          <w:sz w:val="28"/>
          <w:szCs w:val="28"/>
        </w:rPr>
        <w:t>tartásá</w:t>
      </w:r>
      <w:proofErr w:type="spellEnd"/>
      <w:r>
        <w:rPr>
          <w:rFonts w:ascii="Times" w:hAnsi="Times"/>
          <w:sz w:val="28"/>
          <w:szCs w:val="28"/>
          <w:lang w:val="nl-NL"/>
        </w:rPr>
        <w:t xml:space="preserve">val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s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a</w:t>
      </w:r>
      <w:r>
        <w:rPr>
          <w:rFonts w:ascii="Times" w:hAnsi="Times"/>
          <w:sz w:val="28"/>
          <w:szCs w:val="28"/>
        </w:rPr>
        <w:t xml:space="preserve"> jelen</w:t>
      </w:r>
      <w:r>
        <w:rPr>
          <w:rFonts w:ascii="Times" w:hAnsi="Times"/>
          <w:sz w:val="28"/>
          <w:szCs w:val="28"/>
          <w:lang w:val="da-DK"/>
        </w:rPr>
        <w:t xml:space="preserve"> ADATV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DELMI SZAB</w:t>
      </w:r>
      <w:r>
        <w:rPr>
          <w:rFonts w:ascii="Times" w:hAnsi="Times"/>
          <w:sz w:val="28"/>
          <w:szCs w:val="28"/>
        </w:rPr>
        <w:t xml:space="preserve">ÁLYZAT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ADATKEZEL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SI T</w:t>
      </w:r>
      <w:r>
        <w:rPr>
          <w:rFonts w:ascii="Times" w:hAnsi="Times"/>
          <w:sz w:val="28"/>
          <w:szCs w:val="28"/>
        </w:rPr>
        <w:t>ÁJ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KOZTATÓ </w:t>
      </w:r>
      <w:proofErr w:type="spellStart"/>
      <w:r>
        <w:rPr>
          <w:rFonts w:ascii="Times" w:hAnsi="Times"/>
          <w:sz w:val="28"/>
          <w:szCs w:val="28"/>
        </w:rPr>
        <w:t>betartásá</w:t>
      </w:r>
      <w:proofErr w:type="spellEnd"/>
      <w:r>
        <w:rPr>
          <w:rFonts w:ascii="Times" w:hAnsi="Times"/>
          <w:sz w:val="28"/>
          <w:szCs w:val="28"/>
          <w:lang w:val="pt-PT"/>
        </w:rPr>
        <w:t>val;</w:t>
      </w:r>
    </w:p>
    <w:p w14:paraId="21F5188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f)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rintettek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ssel</w:t>
      </w:r>
      <w:proofErr w:type="spellEnd"/>
      <w:r>
        <w:rPr>
          <w:rFonts w:ascii="Times" w:hAnsi="Times"/>
          <w:sz w:val="28"/>
          <w:szCs w:val="28"/>
        </w:rPr>
        <w:t xml:space="preserve"> kapcsolatos jogai: a látogat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nak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lehetős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nl-NL"/>
        </w:rPr>
        <w:t>ge van a s</w:t>
      </w:r>
      <w:proofErr w:type="spellStart"/>
      <w:r>
        <w:rPr>
          <w:rFonts w:ascii="Times" w:hAnsi="Times"/>
          <w:sz w:val="28"/>
          <w:szCs w:val="28"/>
        </w:rPr>
        <w:t>ütiket</w:t>
      </w:r>
      <w:proofErr w:type="spellEnd"/>
      <w:r>
        <w:rPr>
          <w:rFonts w:ascii="Times" w:hAnsi="Times"/>
          <w:sz w:val="28"/>
          <w:szCs w:val="28"/>
        </w:rPr>
        <w:t xml:space="preserve"> t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lni</w:t>
      </w:r>
      <w:proofErr w:type="spellEnd"/>
      <w:r>
        <w:rPr>
          <w:rFonts w:ascii="Times" w:hAnsi="Times"/>
          <w:sz w:val="28"/>
          <w:szCs w:val="28"/>
        </w:rPr>
        <w:t xml:space="preserve"> a b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sző </w:t>
      </w:r>
      <w:proofErr w:type="spellStart"/>
      <w:r>
        <w:rPr>
          <w:rFonts w:ascii="Times" w:hAnsi="Times"/>
          <w:sz w:val="28"/>
          <w:szCs w:val="28"/>
        </w:rPr>
        <w:t>Eszk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 xml:space="preserve">k/Beállítások </w:t>
      </w:r>
      <w:proofErr w:type="spellStart"/>
      <w:r>
        <w:rPr>
          <w:rFonts w:ascii="Times" w:hAnsi="Times"/>
          <w:sz w:val="28"/>
          <w:szCs w:val="28"/>
        </w:rPr>
        <w:t>menüj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ben</w:t>
      </w:r>
      <w:proofErr w:type="spellEnd"/>
      <w:r>
        <w:rPr>
          <w:rFonts w:ascii="Times" w:hAnsi="Times"/>
          <w:sz w:val="28"/>
          <w:szCs w:val="28"/>
          <w:lang w:val="de-DE"/>
        </w:rPr>
        <w:t xml:space="preserve"> </w:t>
      </w:r>
      <w:r>
        <w:rPr>
          <w:rFonts w:ascii="Times" w:hAnsi="Times"/>
          <w:sz w:val="28"/>
          <w:szCs w:val="28"/>
        </w:rPr>
        <w:t xml:space="preserve">általában az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delem menü</w:t>
      </w:r>
      <w:r>
        <w:rPr>
          <w:rFonts w:ascii="Times" w:hAnsi="Times"/>
          <w:sz w:val="28"/>
          <w:szCs w:val="28"/>
          <w:lang w:val="fr-FR"/>
        </w:rPr>
        <w:t>pont be</w:t>
      </w:r>
      <w:r>
        <w:rPr>
          <w:rFonts w:ascii="Times" w:hAnsi="Times"/>
          <w:sz w:val="28"/>
          <w:szCs w:val="28"/>
        </w:rPr>
        <w:t>állításai alatt.</w:t>
      </w:r>
    </w:p>
    <w:p w14:paraId="52BA1EC0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ADATKEZEL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a-DK"/>
        </w:rPr>
        <w:t>SI JOGALAP</w:t>
      </w:r>
    </w:p>
    <w:p w14:paraId="493A8F5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rintettől</w:t>
      </w:r>
      <w:proofErr w:type="spellEnd"/>
      <w:r>
        <w:rPr>
          <w:rFonts w:ascii="Times" w:hAnsi="Times"/>
          <w:sz w:val="28"/>
          <w:szCs w:val="28"/>
        </w:rPr>
        <w:t xml:space="preserve"> hozzájárulás nem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</w:t>
      </w:r>
      <w:proofErr w:type="spellEnd"/>
      <w:r>
        <w:rPr>
          <w:rFonts w:ascii="Times" w:hAnsi="Times"/>
          <w:sz w:val="28"/>
          <w:szCs w:val="28"/>
        </w:rPr>
        <w:t>, amennyiben a sütihasználat kizár</w:t>
      </w:r>
      <w:r>
        <w:rPr>
          <w:rFonts w:ascii="Times" w:hAnsi="Times"/>
          <w:sz w:val="28"/>
          <w:szCs w:val="28"/>
          <w:lang w:val="es-ES_tradnl"/>
        </w:rPr>
        <w:t>ólagos c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lja</w:t>
      </w:r>
      <w:proofErr w:type="spellEnd"/>
      <w:r>
        <w:rPr>
          <w:rFonts w:ascii="Times" w:hAnsi="Times"/>
          <w:sz w:val="28"/>
          <w:szCs w:val="28"/>
        </w:rPr>
        <w:t xml:space="preserve"> az elektronikus </w:t>
      </w:r>
      <w:proofErr w:type="spellStart"/>
      <w:r>
        <w:rPr>
          <w:rFonts w:ascii="Times" w:hAnsi="Times"/>
          <w:sz w:val="28"/>
          <w:szCs w:val="28"/>
        </w:rPr>
        <w:t>hírk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zlő</w:t>
      </w:r>
      <w:proofErr w:type="spellEnd"/>
      <w:r>
        <w:rPr>
          <w:rFonts w:ascii="Times" w:hAnsi="Times"/>
          <w:sz w:val="28"/>
          <w:szCs w:val="28"/>
        </w:rPr>
        <w:t xml:space="preserve"> hál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zaton</w:t>
      </w:r>
      <w:proofErr w:type="spellEnd"/>
      <w:r>
        <w:rPr>
          <w:rFonts w:ascii="Times" w:hAnsi="Times"/>
          <w:sz w:val="28"/>
          <w:szCs w:val="28"/>
        </w:rPr>
        <w:t xml:space="preserve"> keresztül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nő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ítás</w:t>
      </w:r>
      <w:proofErr w:type="spellEnd"/>
      <w:r>
        <w:rPr>
          <w:rFonts w:ascii="Times" w:hAnsi="Times"/>
          <w:sz w:val="28"/>
          <w:szCs w:val="28"/>
        </w:rPr>
        <w:t>, vagy ha arra az előfizető vagy felhasználó által kifejezetten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</w:rPr>
        <w:t xml:space="preserve">,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en-US"/>
        </w:rPr>
        <w:t>s t</w:t>
      </w:r>
      <w:proofErr w:type="spellStart"/>
      <w:r>
        <w:rPr>
          <w:rFonts w:ascii="Times" w:hAnsi="Times"/>
          <w:sz w:val="28"/>
          <w:szCs w:val="28"/>
        </w:rPr>
        <w:t>ársadalommal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sszefü</w:t>
      </w:r>
      <w:proofErr w:type="spellEnd"/>
      <w:r>
        <w:rPr>
          <w:rFonts w:ascii="Times" w:hAnsi="Times"/>
          <w:sz w:val="28"/>
          <w:szCs w:val="28"/>
          <w:lang w:val="it-IT"/>
        </w:rPr>
        <w:t>gg</w:t>
      </w:r>
      <w:r>
        <w:rPr>
          <w:rFonts w:ascii="Times" w:hAnsi="Times"/>
          <w:sz w:val="28"/>
          <w:szCs w:val="28"/>
        </w:rPr>
        <w:t xml:space="preserve">ő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proofErr w:type="spellStart"/>
      <w:r>
        <w:rPr>
          <w:rFonts w:ascii="Times" w:hAnsi="Times"/>
          <w:sz w:val="28"/>
          <w:szCs w:val="28"/>
        </w:rPr>
        <w:t>ásnyújtáshoz</w:t>
      </w:r>
      <w:proofErr w:type="spellEnd"/>
      <w:r>
        <w:rPr>
          <w:rFonts w:ascii="Times" w:hAnsi="Times"/>
          <w:sz w:val="28"/>
          <w:szCs w:val="28"/>
        </w:rPr>
        <w:t xml:space="preserve"> a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nak</w:t>
      </w:r>
      <w:proofErr w:type="spellEnd"/>
      <w:r>
        <w:rPr>
          <w:rFonts w:ascii="Times" w:hAnsi="Times"/>
          <w:sz w:val="28"/>
          <w:szCs w:val="28"/>
        </w:rPr>
        <w:t xml:space="preserve"> felt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tlenül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</w:t>
      </w:r>
      <w:proofErr w:type="spellEnd"/>
      <w:r>
        <w:rPr>
          <w:rFonts w:ascii="Times" w:hAnsi="Times"/>
          <w:sz w:val="28"/>
          <w:szCs w:val="28"/>
        </w:rPr>
        <w:t xml:space="preserve"> van.</w:t>
      </w:r>
    </w:p>
    <w:p w14:paraId="669972B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oldal látogatottsági adatait weboldal a Google </w:t>
      </w:r>
      <w:proofErr w:type="spellStart"/>
      <w:r>
        <w:rPr>
          <w:rFonts w:ascii="Times" w:hAnsi="Times"/>
          <w:sz w:val="28"/>
          <w:szCs w:val="28"/>
        </w:rPr>
        <w:t>Analytics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ig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nybev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s-ES_tradnl"/>
        </w:rPr>
        <w:t>vel 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</w:t>
      </w:r>
      <w:proofErr w:type="spellEnd"/>
      <w:r>
        <w:rPr>
          <w:rFonts w:ascii="Times" w:hAnsi="Times"/>
          <w:sz w:val="28"/>
          <w:szCs w:val="28"/>
        </w:rPr>
        <w:t xml:space="preserve">. A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 xml:space="preserve">ás </w:t>
      </w:r>
      <w:proofErr w:type="spellStart"/>
      <w:r>
        <w:rPr>
          <w:rFonts w:ascii="Times" w:hAnsi="Times"/>
          <w:sz w:val="28"/>
          <w:szCs w:val="28"/>
        </w:rPr>
        <w:t>haszná</w:t>
      </w:r>
      <w:proofErr w:type="spellEnd"/>
      <w:r>
        <w:rPr>
          <w:rFonts w:ascii="Times" w:hAnsi="Times"/>
          <w:sz w:val="28"/>
          <w:szCs w:val="28"/>
          <w:lang w:val="it-IT"/>
        </w:rPr>
        <w:t>lata sor</w:t>
      </w:r>
      <w:proofErr w:type="spellStart"/>
      <w:r>
        <w:rPr>
          <w:rFonts w:ascii="Times" w:hAnsi="Times"/>
          <w:sz w:val="28"/>
          <w:szCs w:val="28"/>
        </w:rPr>
        <w:t>án</w:t>
      </w:r>
      <w:proofErr w:type="spellEnd"/>
      <w:r>
        <w:rPr>
          <w:rFonts w:ascii="Times" w:hAnsi="Times"/>
          <w:sz w:val="28"/>
          <w:szCs w:val="28"/>
        </w:rPr>
        <w:t xml:space="preserve"> adatok kerülnek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ítá</w:t>
      </w:r>
      <w:proofErr w:type="spellEnd"/>
      <w:r>
        <w:rPr>
          <w:rFonts w:ascii="Times" w:hAnsi="Times"/>
          <w:sz w:val="28"/>
          <w:szCs w:val="28"/>
          <w:lang w:val="it-IT"/>
        </w:rPr>
        <w:t>sra.</w:t>
      </w:r>
    </w:p>
    <w:p w14:paraId="27D2B13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ított</w:t>
      </w:r>
      <w:proofErr w:type="spellEnd"/>
      <w:r>
        <w:rPr>
          <w:rFonts w:ascii="Times" w:hAnsi="Times"/>
          <w:sz w:val="28"/>
          <w:szCs w:val="28"/>
        </w:rPr>
        <w:t xml:space="preserve"> adatok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azonosítására nem alkalmasak. A Google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elveiről bővebb információ itt olvashat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en-US"/>
        </w:rPr>
        <w:t>: http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en-US"/>
        </w:rPr>
        <w:t>://www.google.hu/policies/privacy/ads/</w:t>
      </w:r>
    </w:p>
    <w:p w14:paraId="58E589E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Nem </w:t>
      </w:r>
      <w:proofErr w:type="spellStart"/>
      <w:r>
        <w:rPr>
          <w:rFonts w:ascii="Times" w:hAnsi="Times"/>
          <w:sz w:val="28"/>
          <w:szCs w:val="28"/>
        </w:rPr>
        <w:t>lehets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</w:t>
      </w:r>
      <w:proofErr w:type="spellEnd"/>
      <w:r>
        <w:rPr>
          <w:rFonts w:ascii="Times" w:hAnsi="Times"/>
          <w:sz w:val="28"/>
          <w:szCs w:val="28"/>
        </w:rPr>
        <w:t xml:space="preserve"> leiratkozni bizonyos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koztató</w:t>
      </w:r>
      <w:proofErr w:type="spellEnd"/>
      <w:r>
        <w:rPr>
          <w:rFonts w:ascii="Times" w:hAnsi="Times"/>
          <w:sz w:val="28"/>
          <w:szCs w:val="28"/>
        </w:rPr>
        <w:t xml:space="preserve"> e-mail-küld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sekről</w:t>
      </w:r>
      <w:proofErr w:type="spellEnd"/>
      <w:r>
        <w:rPr>
          <w:rFonts w:ascii="Times" w:hAnsi="Times"/>
          <w:sz w:val="28"/>
          <w:szCs w:val="28"/>
        </w:rPr>
        <w:t>, amelyek pl. a megállapodások teljesít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hez</w:t>
      </w:r>
      <w:proofErr w:type="spellEnd"/>
      <w:r>
        <w:rPr>
          <w:rFonts w:ascii="Times" w:hAnsi="Times"/>
          <w:sz w:val="28"/>
          <w:szCs w:val="28"/>
        </w:rPr>
        <w:t xml:space="preserve"> vagy a </w:t>
      </w:r>
      <w:proofErr w:type="spellStart"/>
      <w:r>
        <w:rPr>
          <w:rFonts w:ascii="Times" w:hAnsi="Times"/>
          <w:sz w:val="28"/>
          <w:szCs w:val="28"/>
        </w:rPr>
        <w:t>partnerkommunikáci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hoz elengedhetetlenül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gesek</w:t>
      </w:r>
      <w:proofErr w:type="spellEnd"/>
      <w:r>
        <w:rPr>
          <w:rFonts w:ascii="Times" w:hAnsi="Times"/>
          <w:sz w:val="28"/>
          <w:szCs w:val="28"/>
        </w:rPr>
        <w:t xml:space="preserve"> (megrendel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</w:t>
      </w:r>
      <w:proofErr w:type="spellEnd"/>
      <w:r>
        <w:rPr>
          <w:rFonts w:ascii="Times" w:hAnsi="Times"/>
          <w:sz w:val="28"/>
          <w:szCs w:val="28"/>
        </w:rPr>
        <w:t xml:space="preserve"> megerősít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se, szerződ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ses</w:t>
      </w:r>
      <w:proofErr w:type="spellEnd"/>
      <w:r>
        <w:rPr>
          <w:rFonts w:ascii="Times" w:hAnsi="Times"/>
          <w:sz w:val="28"/>
          <w:szCs w:val="28"/>
        </w:rPr>
        <w:t xml:space="preserve"> dokumentumok, számlák kiegyenlít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vel kapcsolatos kommunikáció stb.).</w:t>
      </w:r>
    </w:p>
    <w:p w14:paraId="78E87DF1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fr-FR"/>
        </w:rPr>
        <w:t>KAPCSOLATFELVÉ</w:t>
      </w:r>
      <w:r>
        <w:rPr>
          <w:rFonts w:ascii="Times" w:hAnsi="Times"/>
          <w:b/>
          <w:bCs/>
          <w:sz w:val="28"/>
          <w:szCs w:val="28"/>
          <w:lang w:val="de-DE"/>
        </w:rPr>
        <w:t>TEL, SZEM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LYES ADATOK</w:t>
      </w:r>
    </w:p>
    <w:p w14:paraId="0A347FA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Amikor a leendő partner telefonon, e-mailen vagy a </w:t>
      </w:r>
      <w:proofErr w:type="spellStart"/>
      <w:r>
        <w:rPr>
          <w:rFonts w:ascii="Times" w:hAnsi="Times"/>
          <w:sz w:val="28"/>
          <w:szCs w:val="28"/>
        </w:rPr>
        <w:t>kapcsolatfelv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teli űrlapon felveszi a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sőbbi</w:t>
      </w:r>
      <w:proofErr w:type="spellEnd"/>
      <w:r>
        <w:rPr>
          <w:rFonts w:ascii="Times" w:hAnsi="Times"/>
          <w:sz w:val="28"/>
          <w:szCs w:val="28"/>
        </w:rPr>
        <w:t xml:space="preserve"> adatkezelővel a kapcsolatot, az adatkezelő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által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lt</w:t>
      </w:r>
      <w:proofErr w:type="spellEnd"/>
      <w:r>
        <w:rPr>
          <w:rFonts w:ascii="Times" w:hAnsi="Times"/>
          <w:sz w:val="28"/>
          <w:szCs w:val="28"/>
        </w:rPr>
        <w:t xml:space="preserve"> adatokat 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a) pontja alapján tárolja.</w:t>
      </w:r>
    </w:p>
    <w:p w14:paraId="1B115813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kapcsolatot az adatkezelő </w:t>
      </w:r>
      <w:proofErr w:type="spellStart"/>
      <w:r>
        <w:rPr>
          <w:rFonts w:ascii="Times" w:hAnsi="Times"/>
          <w:sz w:val="28"/>
          <w:szCs w:val="28"/>
        </w:rPr>
        <w:t>napl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it-IT"/>
        </w:rPr>
        <w:t xml:space="preserve">zza </w:t>
      </w:r>
      <w:r>
        <w:rPr>
          <w:rFonts w:ascii="Times" w:hAnsi="Times"/>
          <w:sz w:val="28"/>
          <w:szCs w:val="28"/>
        </w:rPr>
        <w:t xml:space="preserve">– a </w:t>
      </w:r>
      <w:proofErr w:type="spellStart"/>
      <w:r>
        <w:rPr>
          <w:rFonts w:ascii="Times" w:hAnsi="Times"/>
          <w:sz w:val="28"/>
          <w:szCs w:val="28"/>
        </w:rPr>
        <w:t>kapcsolatfelv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telt</w:t>
      </w:r>
      <w:proofErr w:type="spellEnd"/>
      <w:r>
        <w:rPr>
          <w:rFonts w:ascii="Times" w:hAnsi="Times"/>
          <w:sz w:val="28"/>
          <w:szCs w:val="28"/>
          <w:lang w:val="de-DE"/>
        </w:rPr>
        <w:t xml:space="preserve"> </w:t>
      </w:r>
      <w:proofErr w:type="spellStart"/>
      <w:r>
        <w:rPr>
          <w:rFonts w:ascii="Times" w:hAnsi="Times"/>
          <w:sz w:val="28"/>
          <w:szCs w:val="28"/>
          <w:lang w:val="de-DE"/>
        </w:rPr>
        <w:t>dokument</w:t>
      </w:r>
      <w:proofErr w:type="spellEnd"/>
      <w:r>
        <w:rPr>
          <w:rFonts w:ascii="Times" w:hAnsi="Times"/>
          <w:sz w:val="28"/>
          <w:szCs w:val="28"/>
        </w:rPr>
        <w:t>álandó – a jogi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vetelm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nyek</w:t>
      </w:r>
      <w:proofErr w:type="spellEnd"/>
      <w:r>
        <w:rPr>
          <w:rFonts w:ascii="Times" w:hAnsi="Times"/>
          <w:sz w:val="28"/>
          <w:szCs w:val="28"/>
        </w:rPr>
        <w:t xml:space="preserve"> szerint.</w:t>
      </w:r>
    </w:p>
    <w:p w14:paraId="036C8BCD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adatkezelő a partner hozzájárulását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akkor szerzi be, amikor a partner a megfelelő felületen megadja a kapcsolattartáshoz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</w:t>
      </w:r>
      <w:proofErr w:type="spellEnd"/>
      <w:r>
        <w:rPr>
          <w:rFonts w:ascii="Times" w:hAnsi="Times"/>
          <w:sz w:val="28"/>
          <w:szCs w:val="28"/>
        </w:rPr>
        <w:t xml:space="preserve"> adatokat, illetve miután megtekinti a honlaphoz kapcsol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dó GDPR-szabályzatot.</w:t>
      </w:r>
    </w:p>
    <w:p w14:paraId="763BE21B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Az adatkezelő</w:t>
      </w:r>
      <w:r>
        <w:rPr>
          <w:rFonts w:ascii="Times" w:hAnsi="Times"/>
          <w:sz w:val="28"/>
          <w:szCs w:val="28"/>
          <w:lang w:val="nl-NL"/>
        </w:rPr>
        <w:t xml:space="preserve"> minden be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rkezett</w:t>
      </w:r>
      <w:proofErr w:type="spellEnd"/>
      <w:r>
        <w:rPr>
          <w:rFonts w:ascii="Times" w:hAnsi="Times"/>
          <w:sz w:val="28"/>
          <w:szCs w:val="28"/>
        </w:rPr>
        <w:t xml:space="preserve"> e-mailt a küldő </w:t>
      </w:r>
      <w:proofErr w:type="spellStart"/>
      <w:r>
        <w:rPr>
          <w:rFonts w:ascii="Times" w:hAnsi="Times"/>
          <w:sz w:val="28"/>
          <w:szCs w:val="28"/>
        </w:rPr>
        <w:t>nev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vel, e-mail-cím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>vel, a d</w:t>
      </w:r>
      <w:proofErr w:type="spellStart"/>
      <w:r>
        <w:rPr>
          <w:rFonts w:ascii="Times" w:hAnsi="Times"/>
          <w:sz w:val="28"/>
          <w:szCs w:val="28"/>
        </w:rPr>
        <w:t>átum</w:t>
      </w:r>
      <w:proofErr w:type="spellEnd"/>
      <w:r>
        <w:rPr>
          <w:rFonts w:ascii="Times" w:hAnsi="Times"/>
          <w:sz w:val="28"/>
          <w:szCs w:val="28"/>
        </w:rPr>
        <w:t xml:space="preserve">- </w:t>
      </w:r>
      <w:r>
        <w:rPr>
          <w:rFonts w:ascii="Times" w:hAnsi="Times"/>
          <w:sz w:val="28"/>
          <w:szCs w:val="28"/>
          <w:lang w:val="fr-FR"/>
        </w:rPr>
        <w:t>és id</w:t>
      </w:r>
      <w:proofErr w:type="spellStart"/>
      <w:r>
        <w:rPr>
          <w:rFonts w:ascii="Times" w:hAnsi="Times"/>
          <w:sz w:val="28"/>
          <w:szCs w:val="28"/>
        </w:rPr>
        <w:t>őpontadatokkal</w:t>
      </w:r>
      <w:proofErr w:type="spellEnd"/>
      <w:r>
        <w:rPr>
          <w:rFonts w:ascii="Times" w:hAnsi="Times"/>
          <w:sz w:val="28"/>
          <w:szCs w:val="28"/>
        </w:rPr>
        <w:t>, illetve más, az üzenetben megadott egy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b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adattal együtt az adatk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stől</w:t>
      </w:r>
      <w:proofErr w:type="spellEnd"/>
      <w:r>
        <w:rPr>
          <w:rFonts w:ascii="Times" w:hAnsi="Times"/>
          <w:sz w:val="28"/>
          <w:szCs w:val="28"/>
        </w:rPr>
        <w:t xml:space="preserve"> (a legutolsó adatk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s, illetve a kapcsolat </w:t>
      </w:r>
      <w:proofErr w:type="spellStart"/>
      <w:r>
        <w:rPr>
          <w:rFonts w:ascii="Times" w:hAnsi="Times"/>
          <w:sz w:val="28"/>
          <w:szCs w:val="28"/>
        </w:rPr>
        <w:t>megszűn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időpontját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l) számított legfeljebb 5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v eltelt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a-DK"/>
        </w:rPr>
        <w:t>vel t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  <w:lang w:val="pt-PT"/>
        </w:rPr>
        <w:t>l.</w:t>
      </w:r>
    </w:p>
    <w:p w14:paraId="725E0D35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PARTNEREK</w:t>
      </w:r>
    </w:p>
    <w:p w14:paraId="1D2D9D9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nrendelkez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jogr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az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szabadságr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sz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ló 2011.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vi CXII.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20. §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se alapján az üzletpartneri kapcsolat eset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is </w:t>
      </w:r>
      <w:proofErr w:type="spellStart"/>
      <w:r>
        <w:rPr>
          <w:rFonts w:ascii="Times" w:hAnsi="Times"/>
          <w:sz w:val="28"/>
          <w:szCs w:val="28"/>
        </w:rPr>
        <w:t>meghatározand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k a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vetkezők:</w:t>
      </w:r>
    </w:p>
    <w:p w14:paraId="7A02B27E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a)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 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</w:t>
      </w:r>
      <w:proofErr w:type="spellEnd"/>
      <w:r>
        <w:rPr>
          <w:rFonts w:ascii="Times" w:hAnsi="Times"/>
          <w:sz w:val="28"/>
          <w:szCs w:val="28"/>
        </w:rPr>
        <w:t>, a kezelt adatok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  <w:lang w:val="it-IT"/>
        </w:rPr>
        <w:t>re: n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v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más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, a leendő partner által 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rendelkez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sre</w:t>
      </w:r>
      <w:proofErr w:type="spellEnd"/>
      <w:r>
        <w:rPr>
          <w:rFonts w:ascii="Times" w:hAnsi="Times"/>
          <w:sz w:val="28"/>
          <w:szCs w:val="28"/>
        </w:rPr>
        <w:t xml:space="preserve"> bocsájtott adatok, dátumok, időpontok;</w:t>
      </w:r>
    </w:p>
    <w:p w14:paraId="54867E6A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b)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rintettek</w:t>
      </w:r>
      <w:proofErr w:type="spellEnd"/>
      <w:r>
        <w:rPr>
          <w:rFonts w:ascii="Times" w:hAnsi="Times"/>
          <w:sz w:val="28"/>
          <w:szCs w:val="28"/>
        </w:rPr>
        <w:t xml:space="preserve">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 xml:space="preserve">re: a </w:t>
      </w:r>
      <w:proofErr w:type="spellStart"/>
      <w:r>
        <w:rPr>
          <w:rFonts w:ascii="Times" w:hAnsi="Times"/>
          <w:sz w:val="28"/>
          <w:szCs w:val="28"/>
        </w:rPr>
        <w:t>kommunikáci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ban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az üzletbonyolításában 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sztvevő</w:t>
      </w:r>
      <w:proofErr w:type="spellEnd"/>
      <w:r>
        <w:rPr>
          <w:rFonts w:ascii="Times" w:hAnsi="Times"/>
          <w:sz w:val="28"/>
          <w:szCs w:val="28"/>
        </w:rPr>
        <w:t xml:space="preserve"> partnerek;</w:t>
      </w:r>
    </w:p>
    <w:p w14:paraId="46AC7F0D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c)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cé</w:t>
      </w:r>
      <w:proofErr w:type="spellStart"/>
      <w:r>
        <w:rPr>
          <w:rFonts w:ascii="Times" w:hAnsi="Times"/>
          <w:sz w:val="28"/>
          <w:szCs w:val="28"/>
        </w:rPr>
        <w:t>lja</w:t>
      </w:r>
      <w:proofErr w:type="spellEnd"/>
      <w:r>
        <w:rPr>
          <w:rFonts w:ascii="Times" w:hAnsi="Times"/>
          <w:sz w:val="28"/>
          <w:szCs w:val="28"/>
        </w:rPr>
        <w:t>: kapcsolattartás; jogvita eset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n az ügyfelek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az adatkezelő jogainak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nyesít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se, az esetleges jogviták </w:t>
      </w:r>
      <w:proofErr w:type="spellStart"/>
      <w:r>
        <w:rPr>
          <w:rFonts w:ascii="Times" w:hAnsi="Times"/>
          <w:sz w:val="28"/>
          <w:szCs w:val="28"/>
        </w:rPr>
        <w:t>eld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 szolgáló adatok biztosítása, az </w:t>
      </w:r>
      <w:proofErr w:type="spellStart"/>
      <w:r>
        <w:rPr>
          <w:rFonts w:ascii="Times" w:hAnsi="Times"/>
          <w:sz w:val="28"/>
          <w:szCs w:val="28"/>
        </w:rPr>
        <w:t>ut</w:t>
      </w:r>
      <w:proofErr w:type="spellEnd"/>
      <w:r>
        <w:rPr>
          <w:rFonts w:ascii="Times" w:hAnsi="Times"/>
          <w:sz w:val="28"/>
          <w:szCs w:val="28"/>
          <w:lang w:val="es-ES_tradnl"/>
        </w:rPr>
        <w:t>ólagos al</w:t>
      </w:r>
      <w:proofErr w:type="spellStart"/>
      <w:r>
        <w:rPr>
          <w:rFonts w:ascii="Times" w:hAnsi="Times"/>
          <w:sz w:val="28"/>
          <w:szCs w:val="28"/>
        </w:rPr>
        <w:t>átámaszthat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ság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proofErr w:type="spellStart"/>
      <w:r>
        <w:rPr>
          <w:rFonts w:ascii="Times" w:hAnsi="Times"/>
          <w:sz w:val="28"/>
          <w:szCs w:val="28"/>
        </w:rPr>
        <w:t>minős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gbiztosítá</w:t>
      </w:r>
      <w:proofErr w:type="spellEnd"/>
      <w:r>
        <w:rPr>
          <w:rFonts w:ascii="Times" w:hAnsi="Times"/>
          <w:sz w:val="28"/>
          <w:szCs w:val="28"/>
          <w:lang w:val="es-ES_tradnl"/>
        </w:rPr>
        <w:t>s;</w:t>
      </w:r>
    </w:p>
    <w:p w14:paraId="6292E7B1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d)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és id</w:t>
      </w:r>
      <w:proofErr w:type="spellStart"/>
      <w:r>
        <w:rPr>
          <w:rFonts w:ascii="Times" w:hAnsi="Times"/>
          <w:sz w:val="28"/>
          <w:szCs w:val="28"/>
        </w:rPr>
        <w:t>őtartama</w:t>
      </w:r>
      <w:proofErr w:type="spellEnd"/>
      <w:r>
        <w:rPr>
          <w:rFonts w:ascii="Times" w:hAnsi="Times"/>
          <w:sz w:val="28"/>
          <w:szCs w:val="28"/>
        </w:rPr>
        <w:t>, az adatt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hat</w:t>
      </w:r>
      <w:proofErr w:type="spellStart"/>
      <w:r>
        <w:rPr>
          <w:rFonts w:ascii="Times" w:hAnsi="Times"/>
          <w:sz w:val="28"/>
          <w:szCs w:val="28"/>
        </w:rPr>
        <w:t>árideje</w:t>
      </w:r>
      <w:proofErr w:type="spellEnd"/>
      <w:r>
        <w:rPr>
          <w:rFonts w:ascii="Times" w:hAnsi="Times"/>
          <w:sz w:val="28"/>
          <w:szCs w:val="28"/>
        </w:rPr>
        <w:t>: az adatk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stől</w:t>
      </w:r>
      <w:proofErr w:type="spellEnd"/>
      <w:r>
        <w:rPr>
          <w:rFonts w:ascii="Times" w:hAnsi="Times"/>
          <w:sz w:val="28"/>
          <w:szCs w:val="28"/>
        </w:rPr>
        <w:t xml:space="preserve"> (a legutolsó adatk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s, illetve a kapcsolat </w:t>
      </w:r>
      <w:proofErr w:type="spellStart"/>
      <w:r>
        <w:rPr>
          <w:rFonts w:ascii="Times" w:hAnsi="Times"/>
          <w:sz w:val="28"/>
          <w:szCs w:val="28"/>
        </w:rPr>
        <w:t>megszűn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időpontját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l) számított legfeljebb 5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v;</w:t>
      </w:r>
    </w:p>
    <w:p w14:paraId="38CF6690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e) az adatok megismer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re jogosult </w:t>
      </w:r>
      <w:proofErr w:type="spellStart"/>
      <w:r>
        <w:rPr>
          <w:rFonts w:ascii="Times" w:hAnsi="Times"/>
          <w:sz w:val="28"/>
          <w:szCs w:val="28"/>
        </w:rPr>
        <w:t>lehets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</w:t>
      </w:r>
      <w:proofErr w:type="spellEnd"/>
      <w:r>
        <w:rPr>
          <w:rFonts w:ascii="Times" w:hAnsi="Times"/>
          <w:sz w:val="28"/>
          <w:szCs w:val="28"/>
        </w:rPr>
        <w:t xml:space="preserve"> adatkezelők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</w:t>
      </w:r>
      <w:proofErr w:type="spellEnd"/>
      <w:r>
        <w:rPr>
          <w:rFonts w:ascii="Times" w:hAnsi="Times"/>
          <w:sz w:val="28"/>
          <w:szCs w:val="28"/>
        </w:rPr>
        <w:t>: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adatokat az adatkezelő munkatársai kezelik a fenti alapelvek tiszteletben </w:t>
      </w:r>
      <w:proofErr w:type="spellStart"/>
      <w:r>
        <w:rPr>
          <w:rFonts w:ascii="Times" w:hAnsi="Times"/>
          <w:sz w:val="28"/>
          <w:szCs w:val="28"/>
        </w:rPr>
        <w:t>tartásá</w:t>
      </w:r>
      <w:proofErr w:type="spellEnd"/>
      <w:r>
        <w:rPr>
          <w:rFonts w:ascii="Times" w:hAnsi="Times"/>
          <w:sz w:val="28"/>
          <w:szCs w:val="28"/>
          <w:lang w:val="nl-NL"/>
        </w:rPr>
        <w:t xml:space="preserve">val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en-US"/>
        </w:rPr>
        <w:t>s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a </w:t>
      </w:r>
      <w:r>
        <w:rPr>
          <w:rFonts w:ascii="Times" w:hAnsi="Times"/>
          <w:sz w:val="28"/>
          <w:szCs w:val="28"/>
        </w:rPr>
        <w:t xml:space="preserve">jelen </w:t>
      </w:r>
      <w:r>
        <w:rPr>
          <w:rFonts w:ascii="Times" w:hAnsi="Times"/>
          <w:sz w:val="28"/>
          <w:szCs w:val="28"/>
          <w:lang w:val="da-DK"/>
        </w:rPr>
        <w:t>ADATV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DELMI SZAB</w:t>
      </w:r>
      <w:r>
        <w:rPr>
          <w:rFonts w:ascii="Times" w:hAnsi="Times"/>
          <w:sz w:val="28"/>
          <w:szCs w:val="28"/>
        </w:rPr>
        <w:t xml:space="preserve">ÁLYZAT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ADATKEZEL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SI T</w:t>
      </w:r>
      <w:r>
        <w:rPr>
          <w:rFonts w:ascii="Times" w:hAnsi="Times"/>
          <w:sz w:val="28"/>
          <w:szCs w:val="28"/>
        </w:rPr>
        <w:t>ÁJ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KOZTATÓ </w:t>
      </w:r>
      <w:proofErr w:type="spellStart"/>
      <w:r>
        <w:rPr>
          <w:rFonts w:ascii="Times" w:hAnsi="Times"/>
          <w:sz w:val="28"/>
          <w:szCs w:val="28"/>
        </w:rPr>
        <w:t>betartásá</w:t>
      </w:r>
      <w:proofErr w:type="spellEnd"/>
      <w:r>
        <w:rPr>
          <w:rFonts w:ascii="Times" w:hAnsi="Times"/>
          <w:sz w:val="28"/>
          <w:szCs w:val="28"/>
          <w:lang w:val="pt-PT"/>
        </w:rPr>
        <w:t>val;</w:t>
      </w:r>
    </w:p>
    <w:p w14:paraId="079E866C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f)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rintettek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ssel</w:t>
      </w:r>
      <w:proofErr w:type="spellEnd"/>
      <w:r>
        <w:rPr>
          <w:rFonts w:ascii="Times" w:hAnsi="Times"/>
          <w:sz w:val="28"/>
          <w:szCs w:val="28"/>
        </w:rPr>
        <w:t xml:space="preserve"> kapcsolatos jogai: a </w:t>
      </w:r>
      <w:r>
        <w:rPr>
          <w:rFonts w:ascii="Times" w:hAnsi="Times"/>
          <w:sz w:val="28"/>
          <w:szCs w:val="28"/>
          <w:lang w:val="nl-NL"/>
        </w:rPr>
        <w:t>leend</w:t>
      </w:r>
      <w:r>
        <w:rPr>
          <w:rFonts w:ascii="Times" w:hAnsi="Times"/>
          <w:sz w:val="28"/>
          <w:szCs w:val="28"/>
        </w:rPr>
        <w:t>ő partner tudomásul veszi a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koztatást</w:t>
      </w:r>
      <w:proofErr w:type="spellEnd"/>
      <w:r>
        <w:rPr>
          <w:rFonts w:ascii="Times" w:hAnsi="Times"/>
          <w:sz w:val="28"/>
          <w:szCs w:val="28"/>
        </w:rPr>
        <w:t xml:space="preserve">, hogy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nő hozzájárulását bármikor m</w:t>
      </w:r>
      <w:r>
        <w:rPr>
          <w:rFonts w:ascii="Times" w:hAnsi="Times"/>
          <w:sz w:val="28"/>
          <w:szCs w:val="28"/>
          <w:lang w:val="es-ES_tradnl"/>
        </w:rPr>
        <w:t>ódos</w:t>
      </w:r>
      <w:proofErr w:type="spellStart"/>
      <w:r>
        <w:rPr>
          <w:rFonts w:ascii="Times" w:hAnsi="Times"/>
          <w:sz w:val="28"/>
          <w:szCs w:val="28"/>
        </w:rPr>
        <w:t>íthatja</w:t>
      </w:r>
      <w:proofErr w:type="spellEnd"/>
      <w:r>
        <w:rPr>
          <w:rFonts w:ascii="Times" w:hAnsi="Times"/>
          <w:sz w:val="28"/>
          <w:szCs w:val="28"/>
        </w:rPr>
        <w:t xml:space="preserve">, illetve visszavonhatja,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r>
        <w:rPr>
          <w:rFonts w:ascii="Times" w:hAnsi="Times"/>
          <w:sz w:val="28"/>
          <w:szCs w:val="28"/>
        </w:rPr>
        <w:t>á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rheti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 helyesbít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t,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t; ebben az esetben az adatkezelő a visszavonást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vetően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rli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adatait.</w:t>
      </w:r>
    </w:p>
    <w:p w14:paraId="6797841F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>REGISZTR</w:t>
      </w:r>
      <w:r>
        <w:rPr>
          <w:rFonts w:ascii="Times" w:hAnsi="Times"/>
          <w:b/>
          <w:bCs/>
          <w:sz w:val="28"/>
          <w:szCs w:val="28"/>
        </w:rPr>
        <w:t>ÁCIÓ</w:t>
      </w:r>
    </w:p>
    <w:p w14:paraId="3AB47D8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weboldal jelenleg </w:t>
      </w:r>
      <w:proofErr w:type="spellStart"/>
      <w:r>
        <w:rPr>
          <w:rFonts w:ascii="Times" w:hAnsi="Times"/>
          <w:sz w:val="28"/>
          <w:szCs w:val="28"/>
        </w:rPr>
        <w:t>regisztráci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lehetős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get</w:t>
      </w:r>
      <w:proofErr w:type="spellEnd"/>
      <w:r>
        <w:rPr>
          <w:rFonts w:ascii="Times" w:hAnsi="Times"/>
          <w:sz w:val="28"/>
          <w:szCs w:val="28"/>
        </w:rPr>
        <w:t xml:space="preserve"> nem biztosít.</w:t>
      </w:r>
    </w:p>
    <w:p w14:paraId="39400C24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VISSZA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SEK</w:t>
      </w:r>
    </w:p>
    <w:p w14:paraId="691E9D16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Az adatkezelő 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pt-PT"/>
        </w:rPr>
        <w:t xml:space="preserve">s c)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f) pontja szerint tárolja</w:t>
      </w:r>
      <w:r>
        <w:rPr>
          <w:rFonts w:ascii="Times" w:hAnsi="Times"/>
          <w:sz w:val="28"/>
          <w:szCs w:val="28"/>
          <w:lang w:val="fr-FR"/>
        </w:rPr>
        <w:t xml:space="preserve"> é</w:t>
      </w:r>
      <w:r>
        <w:rPr>
          <w:rFonts w:ascii="Times" w:hAnsi="Times"/>
          <w:sz w:val="28"/>
          <w:szCs w:val="28"/>
        </w:rPr>
        <w:t>s használja</w:t>
      </w:r>
      <w:r>
        <w:rPr>
          <w:rFonts w:ascii="Times" w:hAnsi="Times"/>
          <w:sz w:val="28"/>
          <w:szCs w:val="28"/>
          <w:lang w:val="es-ES_tradnl"/>
        </w:rPr>
        <w:t xml:space="preserve"> a l</w:t>
      </w:r>
      <w:proofErr w:type="spellStart"/>
      <w:r>
        <w:rPr>
          <w:rFonts w:ascii="Times" w:hAnsi="Times"/>
          <w:sz w:val="28"/>
          <w:szCs w:val="28"/>
        </w:rPr>
        <w:t>átogató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s-ES_tradnl"/>
        </w:rPr>
        <w:t>s a l</w:t>
      </w:r>
      <w:proofErr w:type="spellStart"/>
      <w:r>
        <w:rPr>
          <w:rFonts w:ascii="Times" w:hAnsi="Times"/>
          <w:sz w:val="28"/>
          <w:szCs w:val="28"/>
        </w:rPr>
        <w:t>átogatáshoz</w:t>
      </w:r>
      <w:proofErr w:type="spellEnd"/>
      <w:r>
        <w:rPr>
          <w:rFonts w:ascii="Times" w:hAnsi="Times"/>
          <w:sz w:val="28"/>
          <w:szCs w:val="28"/>
        </w:rPr>
        <w:t xml:space="preserve"> kapcsol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dó műszaki </w:t>
      </w:r>
      <w:proofErr w:type="spellStart"/>
      <w:r>
        <w:rPr>
          <w:rFonts w:ascii="Times" w:hAnsi="Times"/>
          <w:sz w:val="28"/>
          <w:szCs w:val="28"/>
        </w:rPr>
        <w:t>informáci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kat</w:t>
      </w:r>
      <w:proofErr w:type="spellEnd"/>
      <w:r>
        <w:rPr>
          <w:rFonts w:ascii="Times" w:hAnsi="Times"/>
          <w:sz w:val="28"/>
          <w:szCs w:val="28"/>
        </w:rPr>
        <w:t xml:space="preserve">, amennyiben ez a weboldallal </w:t>
      </w:r>
      <w:proofErr w:type="spellStart"/>
      <w:r>
        <w:rPr>
          <w:rFonts w:ascii="Times" w:hAnsi="Times"/>
          <w:sz w:val="28"/>
          <w:szCs w:val="28"/>
        </w:rPr>
        <w:t>összefü</w:t>
      </w:r>
      <w:proofErr w:type="spellEnd"/>
      <w:r>
        <w:rPr>
          <w:rFonts w:ascii="Times" w:hAnsi="Times"/>
          <w:sz w:val="28"/>
          <w:szCs w:val="28"/>
          <w:lang w:val="it-IT"/>
        </w:rPr>
        <w:t>gg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sbe</w:t>
      </w:r>
      <w:proofErr w:type="spellEnd"/>
      <w:r>
        <w:rPr>
          <w:rFonts w:ascii="Times" w:hAnsi="Times"/>
          <w:sz w:val="28"/>
          <w:szCs w:val="28"/>
        </w:rPr>
        <w:t xml:space="preserve"> hozható vissza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</w:t>
      </w:r>
      <w:proofErr w:type="spellEnd"/>
      <w:r>
        <w:rPr>
          <w:rFonts w:ascii="Times" w:hAnsi="Times"/>
          <w:sz w:val="28"/>
          <w:szCs w:val="28"/>
        </w:rPr>
        <w:t xml:space="preserve"> vagy </w:t>
      </w:r>
      <w:proofErr w:type="gramStart"/>
      <w:r>
        <w:rPr>
          <w:rFonts w:ascii="Times" w:hAnsi="Times"/>
          <w:sz w:val="28"/>
          <w:szCs w:val="28"/>
        </w:rPr>
        <w:t>jogellenes magatartás megelőz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se</w:t>
      </w:r>
      <w:proofErr w:type="gramEnd"/>
      <w:r>
        <w:rPr>
          <w:rFonts w:ascii="Times" w:hAnsi="Times"/>
          <w:sz w:val="28"/>
          <w:szCs w:val="28"/>
        </w:rPr>
        <w:t xml:space="preserve"> vagy </w:t>
      </w:r>
      <w:proofErr w:type="spellStart"/>
      <w:r>
        <w:rPr>
          <w:rFonts w:ascii="Times" w:hAnsi="Times"/>
          <w:sz w:val="28"/>
          <w:szCs w:val="28"/>
        </w:rPr>
        <w:t>vizsgá</w:t>
      </w:r>
      <w:proofErr w:type="spellEnd"/>
      <w:r>
        <w:rPr>
          <w:rFonts w:ascii="Times" w:hAnsi="Times"/>
          <w:sz w:val="28"/>
          <w:szCs w:val="28"/>
          <w:lang w:val="it-IT"/>
        </w:rPr>
        <w:t xml:space="preserve">lata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</w:t>
      </w:r>
      <w:proofErr w:type="spellEnd"/>
      <w:r>
        <w:rPr>
          <w:rFonts w:ascii="Times" w:hAnsi="Times"/>
          <w:sz w:val="28"/>
          <w:szCs w:val="28"/>
        </w:rPr>
        <w:t xml:space="preserve"> (pl. adatbiztonság fenntartása, az IT-rendszerek elleni tá</w:t>
      </w:r>
      <w:r>
        <w:rPr>
          <w:rFonts w:ascii="Times" w:hAnsi="Times"/>
          <w:sz w:val="28"/>
          <w:szCs w:val="28"/>
          <w:lang w:val="es-ES_tradnl"/>
        </w:rPr>
        <w:t>mad</w:t>
      </w:r>
      <w:r>
        <w:rPr>
          <w:rFonts w:ascii="Times" w:hAnsi="Times"/>
          <w:sz w:val="28"/>
          <w:szCs w:val="28"/>
        </w:rPr>
        <w:t>ás).</w:t>
      </w:r>
    </w:p>
    <w:p w14:paraId="567D574B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nl-NL"/>
        </w:rPr>
        <w:t>ADATTOV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en-US"/>
        </w:rPr>
        <w:t>BB</w:t>
      </w:r>
      <w:r>
        <w:rPr>
          <w:rFonts w:ascii="Times" w:hAnsi="Times"/>
          <w:b/>
          <w:bCs/>
          <w:sz w:val="28"/>
          <w:szCs w:val="28"/>
        </w:rPr>
        <w:t>ÍTÁ</w:t>
      </w:r>
      <w:r>
        <w:rPr>
          <w:rFonts w:ascii="Times" w:hAnsi="Times"/>
          <w:b/>
          <w:bCs/>
          <w:sz w:val="28"/>
          <w:szCs w:val="28"/>
          <w:lang w:val="de-DE"/>
        </w:rPr>
        <w:t>S, HARMADIK SZEM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LY</w:t>
      </w:r>
    </w:p>
    <w:p w14:paraId="218AAD38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adatkezelő bármilyen adat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ításakor</w:t>
      </w:r>
      <w:proofErr w:type="spellEnd"/>
      <w:r>
        <w:rPr>
          <w:rFonts w:ascii="Times" w:hAnsi="Times"/>
          <w:sz w:val="28"/>
          <w:szCs w:val="28"/>
        </w:rPr>
        <w:t xml:space="preserve"> mindig a legmagasabb szintű </w:t>
      </w:r>
      <w:proofErr w:type="spellStart"/>
      <w:r>
        <w:rPr>
          <w:rFonts w:ascii="Times" w:hAnsi="Times"/>
          <w:sz w:val="28"/>
          <w:szCs w:val="28"/>
        </w:rPr>
        <w:t>biztonsá</w:t>
      </w:r>
      <w:proofErr w:type="spellEnd"/>
      <w:r>
        <w:rPr>
          <w:rFonts w:ascii="Times" w:hAnsi="Times"/>
          <w:sz w:val="28"/>
          <w:szCs w:val="28"/>
          <w:lang w:val="sv-SE"/>
        </w:rPr>
        <w:t>got ny</w:t>
      </w:r>
      <w:proofErr w:type="spellStart"/>
      <w:r>
        <w:rPr>
          <w:rFonts w:ascii="Times" w:hAnsi="Times"/>
          <w:sz w:val="28"/>
          <w:szCs w:val="28"/>
        </w:rPr>
        <w:t>újtja</w:t>
      </w:r>
      <w:proofErr w:type="spellEnd"/>
      <w:r>
        <w:rPr>
          <w:rFonts w:ascii="Times" w:hAnsi="Times"/>
          <w:sz w:val="28"/>
          <w:szCs w:val="28"/>
        </w:rPr>
        <w:t>. Az adatok kizár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lag</w:t>
      </w:r>
      <w:proofErr w:type="spellEnd"/>
      <w:r>
        <w:rPr>
          <w:rFonts w:ascii="Times" w:hAnsi="Times"/>
          <w:sz w:val="28"/>
          <w:szCs w:val="28"/>
        </w:rPr>
        <w:t xml:space="preserve"> gondos 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  <w:lang w:val="de-DE"/>
        </w:rPr>
        <w:t>rlegel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után kiválasztott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ellenőrz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tt</w:t>
      </w:r>
      <w:proofErr w:type="spellEnd"/>
      <w:r>
        <w:rPr>
          <w:rFonts w:ascii="Times" w:hAnsi="Times"/>
          <w:sz w:val="28"/>
          <w:szCs w:val="28"/>
        </w:rPr>
        <w:t xml:space="preserve">, csakis az </w:t>
      </w:r>
      <w:proofErr w:type="spellStart"/>
      <w:r>
        <w:rPr>
          <w:rFonts w:ascii="Times" w:hAnsi="Times"/>
          <w:sz w:val="28"/>
          <w:szCs w:val="28"/>
        </w:rPr>
        <w:t>eur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pai</w:t>
      </w:r>
      <w:proofErr w:type="spellEnd"/>
      <w:r>
        <w:rPr>
          <w:rFonts w:ascii="Times" w:hAnsi="Times"/>
          <w:sz w:val="28"/>
          <w:szCs w:val="28"/>
        </w:rPr>
        <w:t xml:space="preserve"> gazdasági 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gben</w:t>
      </w:r>
      <w:proofErr w:type="spellEnd"/>
      <w:r>
        <w:rPr>
          <w:rFonts w:ascii="Times" w:hAnsi="Times"/>
          <w:sz w:val="28"/>
          <w:szCs w:val="28"/>
        </w:rPr>
        <w:t xml:space="preserve"> letelepedett,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így a szigorú EU-s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jogszabályok iránt </w:t>
      </w:r>
      <w:proofErr w:type="spellStart"/>
      <w:r>
        <w:rPr>
          <w:rFonts w:ascii="Times" w:hAnsi="Times"/>
          <w:sz w:val="28"/>
          <w:szCs w:val="28"/>
        </w:rPr>
        <w:t>elk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telezett</w:t>
      </w:r>
      <w:proofErr w:type="spellEnd"/>
      <w:r>
        <w:rPr>
          <w:rFonts w:ascii="Times" w:hAnsi="Times"/>
          <w:sz w:val="28"/>
          <w:szCs w:val="28"/>
        </w:rPr>
        <w:t xml:space="preserve"> szervezetek, illetve szerződ</w:t>
      </w:r>
      <w:r>
        <w:rPr>
          <w:rFonts w:ascii="Times" w:hAnsi="Times"/>
          <w:sz w:val="28"/>
          <w:szCs w:val="28"/>
          <w:lang w:val="fr-FR"/>
        </w:rPr>
        <w:t>éses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telezetts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gben</w:t>
      </w:r>
      <w:proofErr w:type="spellEnd"/>
      <w:r>
        <w:rPr>
          <w:rFonts w:ascii="Times" w:hAnsi="Times"/>
          <w:sz w:val="28"/>
          <w:szCs w:val="28"/>
        </w:rPr>
        <w:t xml:space="preserve"> teljes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rű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felelőss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a-DK"/>
        </w:rPr>
        <w:t>get v</w:t>
      </w:r>
      <w:proofErr w:type="spellStart"/>
      <w:r>
        <w:rPr>
          <w:rFonts w:ascii="Times" w:hAnsi="Times"/>
          <w:sz w:val="28"/>
          <w:szCs w:val="28"/>
        </w:rPr>
        <w:t>állaló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 xml:space="preserve">k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partnerek 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re kerülnek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ítá</w:t>
      </w:r>
      <w:r>
        <w:rPr>
          <w:rFonts w:ascii="Times" w:hAnsi="Times"/>
          <w:sz w:val="28"/>
          <w:szCs w:val="28"/>
          <w:lang w:val="de-DE"/>
        </w:rPr>
        <w:t>sra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6023F012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Adatok harmadik országba nem kerülnek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ítá</w:t>
      </w:r>
      <w:r>
        <w:rPr>
          <w:rFonts w:ascii="Times" w:hAnsi="Times"/>
          <w:sz w:val="28"/>
          <w:szCs w:val="28"/>
          <w:lang w:val="de-DE"/>
        </w:rPr>
        <w:t>sra</w:t>
      </w:r>
      <w:proofErr w:type="spellEnd"/>
      <w:r>
        <w:rPr>
          <w:rFonts w:ascii="Times" w:hAnsi="Times"/>
          <w:sz w:val="28"/>
          <w:szCs w:val="28"/>
        </w:rPr>
        <w:t>, ilyen irányú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rekv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nincs.</w:t>
      </w:r>
    </w:p>
    <w:p w14:paraId="5DBDBB41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e-DE"/>
        </w:rPr>
        <w:t xml:space="preserve">AZ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en-US"/>
        </w:rPr>
        <w:t>RINTETT JOGAI</w:t>
      </w:r>
    </w:p>
    <w:p w14:paraId="52C588D9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a) A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dáshoz</w:t>
      </w:r>
      <w:proofErr w:type="spellEnd"/>
      <w:r>
        <w:rPr>
          <w:rFonts w:ascii="Times" w:hAnsi="Times"/>
          <w:sz w:val="28"/>
          <w:szCs w:val="28"/>
        </w:rPr>
        <w:t xml:space="preserve"> való jog a tárolt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adatokr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pt-PT"/>
        </w:rPr>
        <w:t>l.</w:t>
      </w:r>
    </w:p>
    <w:p w14:paraId="7F1FDDAC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b) A helyesbít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vagy </w:t>
      </w:r>
      <w:proofErr w:type="spellStart"/>
      <w:r>
        <w:rPr>
          <w:rFonts w:ascii="Times" w:hAnsi="Times"/>
          <w:sz w:val="28"/>
          <w:szCs w:val="28"/>
        </w:rPr>
        <w:t>kieg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szít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való </w:t>
      </w:r>
      <w:r>
        <w:rPr>
          <w:rFonts w:ascii="Times" w:hAnsi="Times"/>
          <w:sz w:val="28"/>
          <w:szCs w:val="28"/>
          <w:lang w:val="pt-PT"/>
        </w:rPr>
        <w:t>jog.</w:t>
      </w:r>
    </w:p>
    <w:p w14:paraId="0487FE75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c)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korlátozásához való </w:t>
      </w:r>
      <w:r>
        <w:rPr>
          <w:rFonts w:ascii="Times" w:hAnsi="Times"/>
          <w:sz w:val="28"/>
          <w:szCs w:val="28"/>
          <w:lang w:val="pt-PT"/>
        </w:rPr>
        <w:t>jog</w:t>
      </w:r>
      <w:r>
        <w:rPr>
          <w:rFonts w:ascii="Times" w:hAnsi="Times"/>
          <w:sz w:val="28"/>
          <w:szCs w:val="28"/>
        </w:rPr>
        <w:t xml:space="preserve">: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rheti</w:t>
      </w:r>
      <w:proofErr w:type="spellEnd"/>
      <w:r>
        <w:rPr>
          <w:rFonts w:ascii="Times" w:hAnsi="Times"/>
          <w:sz w:val="28"/>
          <w:szCs w:val="28"/>
        </w:rPr>
        <w:t xml:space="preserve"> 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korlátozását, amennyiben vitatható az egy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nt</w:t>
      </w:r>
      <w:proofErr w:type="spellEnd"/>
      <w:r>
        <w:rPr>
          <w:rFonts w:ascii="Times" w:hAnsi="Times"/>
          <w:sz w:val="28"/>
          <w:szCs w:val="28"/>
        </w:rPr>
        <w:t xml:space="preserve"> jogszerűen tárolt adatok pontossága; amennyiben – bár az adatkezelőnek már nincs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</w:t>
      </w:r>
      <w:proofErr w:type="spellEnd"/>
      <w:r>
        <w:rPr>
          <w:rFonts w:ascii="Times" w:hAnsi="Times"/>
          <w:sz w:val="28"/>
          <w:szCs w:val="28"/>
        </w:rPr>
        <w:t xml:space="preserve"> az adatokra – nem </w:t>
      </w:r>
      <w:proofErr w:type="spellStart"/>
      <w:r>
        <w:rPr>
          <w:rFonts w:ascii="Times" w:hAnsi="Times"/>
          <w:sz w:val="28"/>
          <w:szCs w:val="28"/>
        </w:rPr>
        <w:t>szeretn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, hogy az adatkezelő t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lje</w:t>
      </w:r>
      <w:proofErr w:type="spellEnd"/>
      <w:r>
        <w:rPr>
          <w:rFonts w:ascii="Times" w:hAnsi="Times"/>
          <w:sz w:val="28"/>
          <w:szCs w:val="28"/>
        </w:rPr>
        <w:t xml:space="preserve"> azokat, mert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rintettnek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</w:t>
      </w:r>
      <w:proofErr w:type="spellEnd"/>
      <w:r>
        <w:rPr>
          <w:rFonts w:ascii="Times" w:hAnsi="Times"/>
          <w:sz w:val="28"/>
          <w:szCs w:val="28"/>
        </w:rPr>
        <w:t xml:space="preserve"> van ezekre jogi </w:t>
      </w:r>
      <w:proofErr w:type="spellStart"/>
      <w:r>
        <w:rPr>
          <w:rFonts w:ascii="Times" w:hAnsi="Times"/>
          <w:sz w:val="28"/>
          <w:szCs w:val="28"/>
        </w:rPr>
        <w:t>ig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</w:t>
      </w:r>
      <w:proofErr w:type="spellEnd"/>
      <w:r>
        <w:rPr>
          <w:rFonts w:ascii="Times" w:hAnsi="Times"/>
          <w:sz w:val="28"/>
          <w:szCs w:val="28"/>
        </w:rPr>
        <w:t xml:space="preserve"> előterjeszt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hez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nyesít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hez</w:t>
      </w:r>
      <w:proofErr w:type="spellEnd"/>
      <w:r>
        <w:rPr>
          <w:rFonts w:ascii="Times" w:hAnsi="Times"/>
          <w:sz w:val="28"/>
          <w:szCs w:val="28"/>
        </w:rPr>
        <w:t xml:space="preserve"> vagy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proofErr w:type="gramStart"/>
      <w:r>
        <w:rPr>
          <w:rFonts w:ascii="Times" w:hAnsi="Times"/>
          <w:sz w:val="28"/>
          <w:szCs w:val="28"/>
        </w:rPr>
        <w:t>illetve</w:t>
      </w:r>
      <w:proofErr w:type="gramEnd"/>
      <w:r>
        <w:rPr>
          <w:rFonts w:ascii="Times" w:hAnsi="Times"/>
          <w:sz w:val="28"/>
          <w:szCs w:val="28"/>
        </w:rPr>
        <w:t xml:space="preserve"> ha tiltakozott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ellen; amennyiben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jogellenes.</w:t>
      </w:r>
    </w:p>
    <w:p w14:paraId="7039826D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d) A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való </w:t>
      </w:r>
      <w:r>
        <w:rPr>
          <w:rFonts w:ascii="Times" w:hAnsi="Times"/>
          <w:sz w:val="28"/>
          <w:szCs w:val="28"/>
          <w:lang w:val="pt-PT"/>
        </w:rPr>
        <w:t>jog</w:t>
      </w:r>
      <w:r>
        <w:rPr>
          <w:rFonts w:ascii="Times" w:hAnsi="Times"/>
          <w:sz w:val="28"/>
          <w:szCs w:val="28"/>
        </w:rPr>
        <w:t xml:space="preserve">: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jogosult k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rni a t</w:t>
      </w:r>
      <w:proofErr w:type="spellStart"/>
      <w:r>
        <w:rPr>
          <w:rFonts w:ascii="Times" w:hAnsi="Times"/>
          <w:sz w:val="28"/>
          <w:szCs w:val="28"/>
        </w:rPr>
        <w:t>árolt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t, </w:t>
      </w:r>
      <w:proofErr w:type="spellStart"/>
      <w:r>
        <w:rPr>
          <w:rFonts w:ascii="Times" w:hAnsi="Times"/>
          <w:sz w:val="28"/>
          <w:szCs w:val="28"/>
        </w:rPr>
        <w:t>kiv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ve</w:t>
      </w:r>
      <w:proofErr w:type="spellEnd"/>
      <w:r>
        <w:rPr>
          <w:rFonts w:ascii="Times" w:hAnsi="Times"/>
          <w:sz w:val="28"/>
          <w:szCs w:val="28"/>
        </w:rPr>
        <w:t xml:space="preserve">, ha az adatok </w:t>
      </w:r>
      <w:proofErr w:type="spellStart"/>
      <w:r>
        <w:rPr>
          <w:rFonts w:ascii="Times" w:hAnsi="Times"/>
          <w:sz w:val="28"/>
          <w:szCs w:val="28"/>
        </w:rPr>
        <w:t>megőrz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 </w:t>
      </w:r>
      <w:proofErr w:type="spellStart"/>
      <w:r>
        <w:rPr>
          <w:rFonts w:ascii="Times" w:hAnsi="Times"/>
          <w:sz w:val="28"/>
          <w:szCs w:val="28"/>
        </w:rPr>
        <w:t>szüks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ges</w:t>
      </w:r>
      <w:proofErr w:type="spellEnd"/>
      <w:r>
        <w:rPr>
          <w:rFonts w:ascii="Times" w:hAnsi="Times"/>
          <w:sz w:val="28"/>
          <w:szCs w:val="28"/>
        </w:rPr>
        <w:t xml:space="preserve"> a szabad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lem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nynyilvánításhoz</w:t>
      </w:r>
      <w:proofErr w:type="spellEnd"/>
      <w:r>
        <w:rPr>
          <w:rFonts w:ascii="Times" w:hAnsi="Times"/>
          <w:sz w:val="28"/>
          <w:szCs w:val="28"/>
        </w:rPr>
        <w:t>, a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dás</w:t>
      </w:r>
      <w:proofErr w:type="spellEnd"/>
      <w:r>
        <w:rPr>
          <w:rFonts w:ascii="Times" w:hAnsi="Times"/>
          <w:sz w:val="28"/>
          <w:szCs w:val="28"/>
        </w:rPr>
        <w:t xml:space="preserve"> szabadságához, jogi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telezetts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geknek</w:t>
      </w:r>
      <w:proofErr w:type="spellEnd"/>
      <w:r>
        <w:rPr>
          <w:rFonts w:ascii="Times" w:hAnsi="Times"/>
          <w:sz w:val="28"/>
          <w:szCs w:val="28"/>
        </w:rPr>
        <w:t xml:space="preserve"> való megfelel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</w:rPr>
        <w:lastRenderedPageBreak/>
        <w:t>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z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rdekből</w:t>
      </w:r>
      <w:proofErr w:type="spellEnd"/>
      <w:r>
        <w:rPr>
          <w:rFonts w:ascii="Times" w:hAnsi="Times"/>
          <w:sz w:val="28"/>
          <w:szCs w:val="28"/>
        </w:rPr>
        <w:t xml:space="preserve">, jogi </w:t>
      </w:r>
      <w:proofErr w:type="spellStart"/>
      <w:r>
        <w:rPr>
          <w:rFonts w:ascii="Times" w:hAnsi="Times"/>
          <w:sz w:val="28"/>
          <w:szCs w:val="28"/>
        </w:rPr>
        <w:t>ig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nyek</w:t>
      </w:r>
      <w:proofErr w:type="spellEnd"/>
      <w:r>
        <w:rPr>
          <w:rFonts w:ascii="Times" w:hAnsi="Times"/>
          <w:sz w:val="28"/>
          <w:szCs w:val="28"/>
        </w:rPr>
        <w:t xml:space="preserve"> előterjeszt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hez</w:t>
      </w:r>
      <w:proofErr w:type="spellEnd"/>
      <w:r>
        <w:rPr>
          <w:rFonts w:ascii="Times" w:hAnsi="Times"/>
          <w:sz w:val="28"/>
          <w:szCs w:val="28"/>
        </w:rPr>
        <w:t xml:space="preserve"> vagy azok elleni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dekez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vagy jogok gyakorlásához. Az adatkezelő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rintettnek</w:t>
      </w:r>
      <w:proofErr w:type="spellEnd"/>
      <w:r>
        <w:rPr>
          <w:rFonts w:ascii="Times" w:hAnsi="Times"/>
          <w:sz w:val="28"/>
          <w:szCs w:val="28"/>
        </w:rPr>
        <w:t xml:space="preserve"> azon adataihoz való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 xml:space="preserve"> csak korlátozza (ám az adatokat nem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rli</w:t>
      </w:r>
      <w:proofErr w:type="spellEnd"/>
      <w:r>
        <w:rPr>
          <w:rFonts w:ascii="Times" w:hAnsi="Times"/>
          <w:sz w:val="28"/>
          <w:szCs w:val="28"/>
        </w:rPr>
        <w:t>), amely adatokat jogszabályi, alapító okirati vagy szerződ</w:t>
      </w:r>
      <w:r>
        <w:rPr>
          <w:rFonts w:ascii="Times" w:hAnsi="Times"/>
          <w:sz w:val="28"/>
          <w:szCs w:val="28"/>
          <w:lang w:val="fr-FR"/>
        </w:rPr>
        <w:t>éses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telezetts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gek</w:t>
      </w:r>
      <w:proofErr w:type="spellEnd"/>
      <w:r>
        <w:rPr>
          <w:rFonts w:ascii="Times" w:hAnsi="Times"/>
          <w:sz w:val="28"/>
          <w:szCs w:val="28"/>
        </w:rPr>
        <w:t xml:space="preserve"> miatt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  <w:lang w:val="es-ES_tradnl"/>
        </w:rPr>
        <w:t>teles t</w:t>
      </w:r>
      <w:proofErr w:type="spellStart"/>
      <w:r>
        <w:rPr>
          <w:rFonts w:ascii="Times" w:hAnsi="Times"/>
          <w:sz w:val="28"/>
          <w:szCs w:val="28"/>
        </w:rPr>
        <w:t>árolni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694D8B1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e) A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koztatáshoz</w:t>
      </w:r>
      <w:proofErr w:type="spellEnd"/>
      <w:r>
        <w:rPr>
          <w:rFonts w:ascii="Times" w:hAnsi="Times"/>
          <w:sz w:val="28"/>
          <w:szCs w:val="28"/>
        </w:rPr>
        <w:t xml:space="preserve"> való </w:t>
      </w:r>
      <w:r>
        <w:rPr>
          <w:rFonts w:ascii="Times" w:hAnsi="Times"/>
          <w:sz w:val="28"/>
          <w:szCs w:val="28"/>
          <w:lang w:val="pt-PT"/>
        </w:rPr>
        <w:t>jog</w:t>
      </w:r>
      <w:r>
        <w:rPr>
          <w:rFonts w:ascii="Times" w:hAnsi="Times"/>
          <w:sz w:val="28"/>
          <w:szCs w:val="28"/>
        </w:rPr>
        <w:t xml:space="preserve">: ha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nyesítette</w:t>
      </w:r>
      <w:proofErr w:type="spellEnd"/>
      <w:r>
        <w:rPr>
          <w:rFonts w:ascii="Times" w:hAnsi="Times"/>
          <w:sz w:val="28"/>
          <w:szCs w:val="28"/>
        </w:rPr>
        <w:t xml:space="preserve"> a helyesbít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>,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shez</w:t>
      </w:r>
      <w:proofErr w:type="spellEnd"/>
      <w:r>
        <w:rPr>
          <w:rFonts w:ascii="Times" w:hAnsi="Times"/>
          <w:sz w:val="28"/>
          <w:szCs w:val="28"/>
        </w:rPr>
        <w:t xml:space="preserve"> vagy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korlátozásához való </w:t>
      </w:r>
      <w:r>
        <w:rPr>
          <w:rFonts w:ascii="Times" w:hAnsi="Times"/>
          <w:sz w:val="28"/>
          <w:szCs w:val="28"/>
          <w:lang w:val="pt-PT"/>
        </w:rPr>
        <w:t>jog</w:t>
      </w:r>
      <w:r>
        <w:rPr>
          <w:rFonts w:ascii="Times" w:hAnsi="Times"/>
          <w:sz w:val="28"/>
          <w:szCs w:val="28"/>
        </w:rPr>
        <w:t xml:space="preserve">át, úgy az adatkezelő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adatainak minden </w:t>
      </w:r>
      <w:proofErr w:type="spellStart"/>
      <w:r>
        <w:rPr>
          <w:rFonts w:ascii="Times" w:hAnsi="Times"/>
          <w:sz w:val="28"/>
          <w:szCs w:val="28"/>
        </w:rPr>
        <w:t>átvevőj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s-ES_tradnl"/>
        </w:rPr>
        <w:t>rtes</w:t>
      </w:r>
      <w:r>
        <w:rPr>
          <w:rFonts w:ascii="Times" w:hAnsi="Times"/>
          <w:sz w:val="28"/>
          <w:szCs w:val="28"/>
        </w:rPr>
        <w:t>í</w:t>
      </w:r>
      <w:r>
        <w:rPr>
          <w:rFonts w:ascii="Times" w:hAnsi="Times"/>
          <w:sz w:val="28"/>
          <w:szCs w:val="28"/>
          <w:lang w:val="it-IT"/>
        </w:rPr>
        <w:t>ti arr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l, hogyan m</w:t>
      </w:r>
      <w:r>
        <w:rPr>
          <w:rFonts w:ascii="Times" w:hAnsi="Times"/>
          <w:sz w:val="28"/>
          <w:szCs w:val="28"/>
          <w:lang w:val="es-ES_tradnl"/>
        </w:rPr>
        <w:t>ódos</w:t>
      </w:r>
      <w:proofErr w:type="spellStart"/>
      <w:r>
        <w:rPr>
          <w:rFonts w:ascii="Times" w:hAnsi="Times"/>
          <w:sz w:val="28"/>
          <w:szCs w:val="28"/>
        </w:rPr>
        <w:t>ította</w:t>
      </w:r>
      <w:proofErr w:type="spellEnd"/>
      <w:r>
        <w:rPr>
          <w:rFonts w:ascii="Times" w:hAnsi="Times"/>
          <w:sz w:val="28"/>
          <w:szCs w:val="28"/>
        </w:rPr>
        <w:t xml:space="preserve"> vagy t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lte</w:t>
      </w:r>
      <w:proofErr w:type="spellEnd"/>
      <w:r>
        <w:rPr>
          <w:rFonts w:ascii="Times" w:hAnsi="Times"/>
          <w:sz w:val="28"/>
          <w:szCs w:val="28"/>
        </w:rPr>
        <w:t xml:space="preserve"> az adatokat, vagy </w:t>
      </w:r>
      <w:proofErr w:type="spellStart"/>
      <w:r>
        <w:rPr>
          <w:rFonts w:ascii="Times" w:hAnsi="Times"/>
          <w:sz w:val="28"/>
          <w:szCs w:val="28"/>
        </w:rPr>
        <w:t>arr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l, hogy most már korlátozás vonatkozik az adatok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re, </w:t>
      </w:r>
      <w:proofErr w:type="spellStart"/>
      <w:r>
        <w:rPr>
          <w:rFonts w:ascii="Times" w:hAnsi="Times"/>
          <w:sz w:val="28"/>
          <w:szCs w:val="28"/>
        </w:rPr>
        <w:t>kiv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ve</w:t>
      </w:r>
      <w:proofErr w:type="spellEnd"/>
      <w:r>
        <w:rPr>
          <w:rFonts w:ascii="Times" w:hAnsi="Times"/>
          <w:sz w:val="28"/>
          <w:szCs w:val="28"/>
        </w:rPr>
        <w:t xml:space="preserve">, ha ez lehetetlen, vagy ha aránytalan </w:t>
      </w:r>
      <w:proofErr w:type="spellStart"/>
      <w:r>
        <w:rPr>
          <w:rFonts w:ascii="Times" w:hAnsi="Times"/>
          <w:sz w:val="28"/>
          <w:szCs w:val="28"/>
        </w:rPr>
        <w:t>erőfeszít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a-DK"/>
        </w:rPr>
        <w:t>st ig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nyel.</w:t>
      </w:r>
    </w:p>
    <w:p w14:paraId="5EDD654A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f) Az </w:t>
      </w:r>
      <w:proofErr w:type="spellStart"/>
      <w:r>
        <w:rPr>
          <w:rFonts w:ascii="Times" w:hAnsi="Times"/>
          <w:sz w:val="28"/>
          <w:szCs w:val="28"/>
        </w:rPr>
        <w:t>adathordozhat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sághoz</w:t>
      </w:r>
      <w:proofErr w:type="spellEnd"/>
      <w:r>
        <w:rPr>
          <w:rFonts w:ascii="Times" w:hAnsi="Times"/>
          <w:sz w:val="28"/>
          <w:szCs w:val="28"/>
        </w:rPr>
        <w:t xml:space="preserve"> való </w:t>
      </w:r>
      <w:r>
        <w:rPr>
          <w:rFonts w:ascii="Times" w:hAnsi="Times"/>
          <w:sz w:val="28"/>
          <w:szCs w:val="28"/>
          <w:lang w:val="pt-PT"/>
        </w:rPr>
        <w:t>jog</w:t>
      </w:r>
      <w:r>
        <w:rPr>
          <w:rFonts w:ascii="Times" w:hAnsi="Times"/>
          <w:sz w:val="28"/>
          <w:szCs w:val="28"/>
        </w:rPr>
        <w:t xml:space="preserve">: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jogosult az adatair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másolatot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rni</w:t>
      </w:r>
      <w:proofErr w:type="spellEnd"/>
      <w:r>
        <w:rPr>
          <w:rFonts w:ascii="Times" w:hAnsi="Times"/>
          <w:sz w:val="28"/>
          <w:szCs w:val="28"/>
        </w:rPr>
        <w:t>, illetve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rni</w:t>
      </w:r>
      <w:proofErr w:type="spellEnd"/>
      <w:r>
        <w:rPr>
          <w:rFonts w:ascii="Times" w:hAnsi="Times"/>
          <w:sz w:val="28"/>
          <w:szCs w:val="28"/>
        </w:rPr>
        <w:t>, hogy az adatkezelő azokat harmadik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lynek</w:t>
      </w:r>
      <w:proofErr w:type="spellEnd"/>
      <w:r>
        <w:rPr>
          <w:rFonts w:ascii="Times" w:hAnsi="Times"/>
          <w:sz w:val="28"/>
          <w:szCs w:val="28"/>
        </w:rPr>
        <w:t xml:space="preserve"> megküldje tagolt, sz</w:t>
      </w:r>
      <w:r>
        <w:rPr>
          <w:rFonts w:ascii="Times" w:hAnsi="Times"/>
          <w:sz w:val="28"/>
          <w:szCs w:val="28"/>
          <w:lang w:val="fr-FR"/>
        </w:rPr>
        <w:t>éles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rben</w:t>
      </w:r>
      <w:proofErr w:type="spellEnd"/>
      <w:r>
        <w:rPr>
          <w:rFonts w:ascii="Times" w:hAnsi="Times"/>
          <w:sz w:val="28"/>
          <w:szCs w:val="28"/>
        </w:rPr>
        <w:t xml:space="preserve"> használt, g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ppel</w:t>
      </w:r>
      <w:proofErr w:type="spellEnd"/>
      <w:r>
        <w:rPr>
          <w:rFonts w:ascii="Times" w:hAnsi="Times"/>
          <w:sz w:val="28"/>
          <w:szCs w:val="28"/>
        </w:rPr>
        <w:t xml:space="preserve"> olvasható </w:t>
      </w:r>
      <w:r>
        <w:rPr>
          <w:rFonts w:ascii="Times" w:hAnsi="Times"/>
          <w:sz w:val="28"/>
          <w:szCs w:val="28"/>
          <w:lang w:val="en-US"/>
        </w:rPr>
        <w:t>form</w:t>
      </w:r>
      <w:proofErr w:type="spellStart"/>
      <w:r>
        <w:rPr>
          <w:rFonts w:ascii="Times" w:hAnsi="Times"/>
          <w:sz w:val="28"/>
          <w:szCs w:val="28"/>
        </w:rPr>
        <w:t>ában</w:t>
      </w:r>
      <w:proofErr w:type="spellEnd"/>
      <w:r>
        <w:rPr>
          <w:rFonts w:ascii="Times" w:hAnsi="Times"/>
          <w:sz w:val="28"/>
          <w:szCs w:val="28"/>
        </w:rPr>
        <w:t xml:space="preserve">. Ha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azt k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</w:t>
      </w:r>
      <w:proofErr w:type="spellEnd"/>
      <w:r>
        <w:rPr>
          <w:rFonts w:ascii="Times" w:hAnsi="Times"/>
          <w:sz w:val="28"/>
          <w:szCs w:val="28"/>
        </w:rPr>
        <w:t>, hogy az adatkezelő az adatokat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zvetlenül</w:t>
      </w:r>
      <w:proofErr w:type="spellEnd"/>
      <w:r>
        <w:rPr>
          <w:rFonts w:ascii="Times" w:hAnsi="Times"/>
          <w:sz w:val="28"/>
          <w:szCs w:val="28"/>
        </w:rPr>
        <w:t xml:space="preserve"> egy másik adatkezelő 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re küldje meg, ezt az adatkezelő csak akkor k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teles teljesíteni, ha ez műszakilag kivitelezhető.</w:t>
      </w:r>
    </w:p>
    <w:p w14:paraId="6E83BEB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g) A </w:t>
      </w:r>
      <w:proofErr w:type="spellStart"/>
      <w:r>
        <w:rPr>
          <w:rFonts w:ascii="Times" w:hAnsi="Times"/>
          <w:sz w:val="28"/>
          <w:szCs w:val="28"/>
        </w:rPr>
        <w:t>tiltakozá</w:t>
      </w:r>
      <w:proofErr w:type="spellEnd"/>
      <w:r>
        <w:rPr>
          <w:rFonts w:ascii="Times" w:hAnsi="Times"/>
          <w:sz w:val="28"/>
          <w:szCs w:val="28"/>
          <w:lang w:val="pt-PT"/>
        </w:rPr>
        <w:t>s joga</w:t>
      </w:r>
      <w:r>
        <w:rPr>
          <w:rFonts w:ascii="Times" w:hAnsi="Times"/>
          <w:sz w:val="28"/>
          <w:szCs w:val="28"/>
        </w:rPr>
        <w:t xml:space="preserve">: ha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adatait az adatkezelő </w:t>
      </w:r>
      <w:r>
        <w:rPr>
          <w:rFonts w:ascii="Times" w:hAnsi="Times"/>
          <w:sz w:val="28"/>
          <w:szCs w:val="28"/>
          <w:lang w:val="pt-PT"/>
        </w:rPr>
        <w:t xml:space="preserve">jogos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</w:rPr>
        <w:t xml:space="preserve"> alapján kezeli a GDPR 6. cikk (1) bekezd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f) pontja szerint, úgy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ellen bármikor jogosult tiltakozni a GDPR 21. cikk szerint.</w:t>
      </w:r>
    </w:p>
    <w:p w14:paraId="4F3875D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h) A hozzájárulás visszavonásának joga: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jogosult bármikor visszavonni a hozzájárulását az adatokkal kapcsolatosan a j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vő</w:t>
      </w:r>
      <w:proofErr w:type="spellStart"/>
      <w:r>
        <w:rPr>
          <w:rFonts w:ascii="Times" w:hAnsi="Times"/>
          <w:sz w:val="28"/>
          <w:szCs w:val="28"/>
          <w:lang w:val="de-DE"/>
        </w:rPr>
        <w:t>re</w:t>
      </w:r>
      <w:proofErr w:type="spellEnd"/>
      <w:r>
        <w:rPr>
          <w:rFonts w:ascii="Times" w:hAnsi="Times"/>
          <w:sz w:val="28"/>
          <w:szCs w:val="28"/>
          <w:lang w:val="de-DE"/>
        </w:rPr>
        <w:t xml:space="preserve"> hat</w:t>
      </w:r>
      <w:proofErr w:type="spellStart"/>
      <w:r>
        <w:rPr>
          <w:rFonts w:ascii="Times" w:hAnsi="Times"/>
          <w:sz w:val="28"/>
          <w:szCs w:val="28"/>
        </w:rPr>
        <w:t>ályosan</w:t>
      </w:r>
      <w:proofErr w:type="spellEnd"/>
      <w:r>
        <w:rPr>
          <w:rFonts w:ascii="Times" w:hAnsi="Times"/>
          <w:sz w:val="28"/>
          <w:szCs w:val="28"/>
        </w:rPr>
        <w:t xml:space="preserve">. A </w:t>
      </w:r>
      <w:proofErr w:type="spellStart"/>
      <w:r>
        <w:rPr>
          <w:rFonts w:ascii="Times" w:hAnsi="Times"/>
          <w:sz w:val="28"/>
          <w:szCs w:val="28"/>
        </w:rPr>
        <w:t>visszavoná</w:t>
      </w:r>
      <w:proofErr w:type="spellEnd"/>
      <w:r>
        <w:rPr>
          <w:rFonts w:ascii="Times" w:hAnsi="Times"/>
          <w:sz w:val="28"/>
          <w:szCs w:val="28"/>
          <w:lang w:val="da-DK"/>
        </w:rPr>
        <w:t>sig gy</w:t>
      </w:r>
      <w:proofErr w:type="spellStart"/>
      <w:r>
        <w:rPr>
          <w:rFonts w:ascii="Times" w:hAnsi="Times"/>
          <w:sz w:val="28"/>
          <w:szCs w:val="28"/>
        </w:rPr>
        <w:t>űjt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tt</w:t>
      </w:r>
      <w:proofErr w:type="spellEnd"/>
      <w:r>
        <w:rPr>
          <w:rFonts w:ascii="Times" w:hAnsi="Times"/>
          <w:sz w:val="28"/>
          <w:szCs w:val="28"/>
        </w:rPr>
        <w:t xml:space="preserve"> adatokat ez nem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rinti. N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mi időbe telhet feldolgozni a hozzájárulás visszavonását műszakilag,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ez alatt az idő alatt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m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g kaphat üzeneteket az adatkezelőtő</w:t>
      </w:r>
      <w:r>
        <w:rPr>
          <w:rFonts w:ascii="Times" w:hAnsi="Times"/>
          <w:sz w:val="28"/>
          <w:szCs w:val="28"/>
          <w:lang w:val="pt-PT"/>
        </w:rPr>
        <w:t>l.</w:t>
      </w:r>
    </w:p>
    <w:p w14:paraId="440D2FE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i) Panasz beterjeszt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joga a szabályozó </w:t>
      </w:r>
      <w:r>
        <w:rPr>
          <w:rFonts w:ascii="Times" w:hAnsi="Times"/>
          <w:sz w:val="28"/>
          <w:szCs w:val="28"/>
          <w:lang w:val="en-US"/>
        </w:rPr>
        <w:t>hat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sághoz</w:t>
      </w:r>
      <w:proofErr w:type="spellEnd"/>
      <w:r>
        <w:rPr>
          <w:rFonts w:ascii="Times" w:hAnsi="Times"/>
          <w:sz w:val="28"/>
          <w:szCs w:val="28"/>
        </w:rPr>
        <w:t xml:space="preserve">: ha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adatainak 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se 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rti</w:t>
      </w:r>
      <w:proofErr w:type="spellEnd"/>
      <w:r>
        <w:rPr>
          <w:rFonts w:ascii="Times" w:hAnsi="Times"/>
          <w:sz w:val="28"/>
          <w:szCs w:val="28"/>
        </w:rPr>
        <w:t xml:space="preserve"> az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jogszabályokat, vagy ha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jogai bármilyen más m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don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megs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sre</w:t>
      </w:r>
      <w:proofErr w:type="spellEnd"/>
      <w:r>
        <w:rPr>
          <w:rFonts w:ascii="Times" w:hAnsi="Times"/>
          <w:sz w:val="28"/>
          <w:szCs w:val="28"/>
        </w:rPr>
        <w:t xml:space="preserve"> kerülnek, úgy az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rintett</w:t>
      </w:r>
      <w:proofErr w:type="spellEnd"/>
      <w:r>
        <w:rPr>
          <w:rFonts w:ascii="Times" w:hAnsi="Times"/>
          <w:sz w:val="28"/>
          <w:szCs w:val="28"/>
        </w:rPr>
        <w:t xml:space="preserve"> panaszt tehet a szabályozó </w:t>
      </w:r>
      <w:r>
        <w:rPr>
          <w:rFonts w:ascii="Times" w:hAnsi="Times"/>
          <w:sz w:val="28"/>
          <w:szCs w:val="28"/>
          <w:lang w:val="en-US"/>
        </w:rPr>
        <w:t>hat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ságnál</w:t>
      </w:r>
      <w:proofErr w:type="spellEnd"/>
      <w:r>
        <w:rPr>
          <w:rFonts w:ascii="Times" w:hAnsi="Times"/>
          <w:sz w:val="28"/>
          <w:szCs w:val="28"/>
        </w:rPr>
        <w:t xml:space="preserve">: Nemzeti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Inform</w:t>
      </w:r>
      <w:proofErr w:type="spellStart"/>
      <w:r>
        <w:rPr>
          <w:rFonts w:ascii="Times" w:hAnsi="Times"/>
          <w:sz w:val="28"/>
          <w:szCs w:val="28"/>
        </w:rPr>
        <w:t>áci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szabadsá</w:t>
      </w:r>
      <w:proofErr w:type="spellEnd"/>
      <w:r>
        <w:rPr>
          <w:rFonts w:ascii="Times" w:hAnsi="Times"/>
          <w:sz w:val="28"/>
          <w:szCs w:val="28"/>
          <w:lang w:val="da-DK"/>
        </w:rPr>
        <w:t>g Hat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ság</w:t>
      </w:r>
      <w:proofErr w:type="spellEnd"/>
      <w:r>
        <w:rPr>
          <w:rFonts w:ascii="Times" w:hAnsi="Times"/>
          <w:sz w:val="28"/>
          <w:szCs w:val="28"/>
        </w:rPr>
        <w:t>, postacím: 1530 Budapest, Pf. 5., sz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khely</w:t>
      </w:r>
      <w:proofErr w:type="spellEnd"/>
      <w:r>
        <w:rPr>
          <w:rFonts w:ascii="Times" w:hAnsi="Times"/>
          <w:sz w:val="28"/>
          <w:szCs w:val="28"/>
        </w:rPr>
        <w:t xml:space="preserve">: 1125 Budapest, Szilágyi </w:t>
      </w:r>
      <w:proofErr w:type="spellStart"/>
      <w:r>
        <w:rPr>
          <w:rFonts w:ascii="Times" w:hAnsi="Times"/>
          <w:sz w:val="28"/>
          <w:szCs w:val="28"/>
        </w:rPr>
        <w:t>Erzs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bet</w:t>
      </w:r>
      <w:proofErr w:type="spellEnd"/>
      <w:r>
        <w:rPr>
          <w:rFonts w:ascii="Times" w:hAnsi="Times"/>
          <w:sz w:val="28"/>
          <w:szCs w:val="28"/>
        </w:rPr>
        <w:t xml:space="preserve"> fasor 22/c. Telefon: +36 1 391 1400, e-mail: ugyfelszolgalat@naih.hu | URL: http://naih.hu</w:t>
      </w:r>
    </w:p>
    <w:p w14:paraId="48F30A8E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pt-PT"/>
        </w:rPr>
        <w:t>A T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de-DE"/>
        </w:rPr>
        <w:t>RHELYSZOLG</w:t>
      </w:r>
      <w:r>
        <w:rPr>
          <w:rFonts w:ascii="Times" w:hAnsi="Times"/>
          <w:b/>
          <w:bCs/>
          <w:sz w:val="28"/>
          <w:szCs w:val="28"/>
        </w:rPr>
        <w:t>Á</w:t>
      </w:r>
      <w:r>
        <w:rPr>
          <w:rFonts w:ascii="Times" w:hAnsi="Times"/>
          <w:b/>
          <w:bCs/>
          <w:sz w:val="28"/>
          <w:szCs w:val="28"/>
          <w:lang w:val="en-US"/>
        </w:rPr>
        <w:t>LTAT</w:t>
      </w:r>
      <w:r>
        <w:rPr>
          <w:rFonts w:ascii="Times" w:hAnsi="Times"/>
          <w:b/>
          <w:bCs/>
          <w:sz w:val="28"/>
          <w:szCs w:val="28"/>
        </w:rPr>
        <w:t>Ó ADATAI</w:t>
      </w:r>
    </w:p>
    <w:p w14:paraId="2EE8C36D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honlapot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á</w:t>
      </w:r>
      <w:r>
        <w:rPr>
          <w:rFonts w:ascii="Times" w:hAnsi="Times"/>
          <w:sz w:val="28"/>
          <w:szCs w:val="28"/>
          <w:lang w:val="fr-FR"/>
        </w:rPr>
        <w:t xml:space="preserve">sait </w:t>
      </w:r>
      <w:r>
        <w:rPr>
          <w:rFonts w:ascii="Times" w:hAnsi="Times"/>
          <w:sz w:val="28"/>
          <w:szCs w:val="28"/>
        </w:rPr>
        <w:t>üzemelteti a https://dotroll.com/hu/kapcsolat/.</w:t>
      </w:r>
    </w:p>
    <w:p w14:paraId="329DFE45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ADATBIZTONS</w:t>
      </w:r>
      <w:r>
        <w:rPr>
          <w:rFonts w:ascii="Times" w:hAnsi="Times"/>
          <w:b/>
          <w:bCs/>
          <w:sz w:val="28"/>
          <w:szCs w:val="28"/>
        </w:rPr>
        <w:t>ÁG</w:t>
      </w:r>
    </w:p>
    <w:p w14:paraId="7230767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adatokat a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ó 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 xml:space="preserve">di </w:t>
      </w:r>
      <w:r>
        <w:rPr>
          <w:rFonts w:ascii="Times" w:hAnsi="Times"/>
          <w:sz w:val="28"/>
          <w:szCs w:val="28"/>
        </w:rPr>
        <w:t xml:space="preserve">– </w:t>
      </w:r>
      <w:proofErr w:type="spellStart"/>
      <w:r>
        <w:rPr>
          <w:rFonts w:ascii="Times" w:hAnsi="Times"/>
          <w:sz w:val="28"/>
          <w:szCs w:val="28"/>
        </w:rPr>
        <w:t>kül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n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sen</w:t>
      </w:r>
      <w:proofErr w:type="spellEnd"/>
      <w:r>
        <w:rPr>
          <w:rFonts w:ascii="Times" w:hAnsi="Times"/>
          <w:sz w:val="28"/>
          <w:szCs w:val="28"/>
        </w:rPr>
        <w:t xml:space="preserve"> a jogosulatlan </w:t>
      </w:r>
      <w:proofErr w:type="spellStart"/>
      <w:r>
        <w:rPr>
          <w:rFonts w:ascii="Times" w:hAnsi="Times"/>
          <w:sz w:val="28"/>
          <w:szCs w:val="28"/>
        </w:rPr>
        <w:t>hozzáf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s, </w:t>
      </w:r>
      <w:proofErr w:type="spellStart"/>
      <w:r>
        <w:rPr>
          <w:rFonts w:ascii="Times" w:hAnsi="Times"/>
          <w:sz w:val="28"/>
          <w:szCs w:val="28"/>
        </w:rPr>
        <w:t>nyilvá</w:t>
      </w:r>
      <w:proofErr w:type="spellEnd"/>
      <w:r>
        <w:rPr>
          <w:rFonts w:ascii="Times" w:hAnsi="Times"/>
          <w:sz w:val="28"/>
          <w:szCs w:val="28"/>
          <w:lang w:val="pt-PT"/>
        </w:rPr>
        <w:t>noss</w:t>
      </w:r>
      <w:r>
        <w:rPr>
          <w:rFonts w:ascii="Times" w:hAnsi="Times"/>
          <w:sz w:val="28"/>
          <w:szCs w:val="28"/>
        </w:rPr>
        <w:t xml:space="preserve">ágra hozatal, </w:t>
      </w:r>
      <w:proofErr w:type="spellStart"/>
      <w:r>
        <w:rPr>
          <w:rFonts w:ascii="Times" w:hAnsi="Times"/>
          <w:sz w:val="28"/>
          <w:szCs w:val="28"/>
        </w:rPr>
        <w:t>megváltoztatá</w:t>
      </w:r>
      <w:proofErr w:type="spellEnd"/>
      <w:r>
        <w:rPr>
          <w:rFonts w:ascii="Times" w:hAnsi="Times"/>
          <w:sz w:val="28"/>
          <w:szCs w:val="28"/>
          <w:lang w:val="en-US"/>
        </w:rPr>
        <w:t>s,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s, megsemmisül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ellen – </w:t>
      </w:r>
      <w:r>
        <w:rPr>
          <w:rFonts w:ascii="Times" w:hAnsi="Times"/>
          <w:sz w:val="28"/>
          <w:szCs w:val="28"/>
          <w:lang w:val="en-US"/>
        </w:rPr>
        <w:t>mind a h</w:t>
      </w:r>
      <w:r>
        <w:rPr>
          <w:rFonts w:ascii="Times" w:hAnsi="Times"/>
          <w:sz w:val="28"/>
          <w:szCs w:val="28"/>
        </w:rPr>
        <w:t>ál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zati</w:t>
      </w:r>
      <w:proofErr w:type="spellEnd"/>
      <w:r>
        <w:rPr>
          <w:rFonts w:ascii="Times" w:hAnsi="Times"/>
          <w:sz w:val="28"/>
          <w:szCs w:val="28"/>
        </w:rPr>
        <w:t xml:space="preserve"> kommunikáció </w:t>
      </w:r>
      <w:r>
        <w:rPr>
          <w:rFonts w:ascii="Times" w:hAnsi="Times"/>
          <w:sz w:val="28"/>
          <w:szCs w:val="28"/>
          <w:lang w:val="de-DE"/>
        </w:rPr>
        <w:t>(</w:t>
      </w:r>
      <w:proofErr w:type="spellStart"/>
      <w:r>
        <w:rPr>
          <w:rFonts w:ascii="Times" w:hAnsi="Times"/>
          <w:sz w:val="28"/>
          <w:szCs w:val="28"/>
          <w:lang w:val="de-DE"/>
        </w:rPr>
        <w:t>teh</w:t>
      </w:r>
      <w:proofErr w:type="spellEnd"/>
      <w:r>
        <w:rPr>
          <w:rFonts w:ascii="Times" w:hAnsi="Times"/>
          <w:sz w:val="28"/>
          <w:szCs w:val="28"/>
        </w:rPr>
        <w:t xml:space="preserve">át online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s) során, mind az adatok tárolása, </w:t>
      </w:r>
      <w:proofErr w:type="spellStart"/>
      <w:r>
        <w:rPr>
          <w:rFonts w:ascii="Times" w:hAnsi="Times"/>
          <w:sz w:val="28"/>
          <w:szCs w:val="28"/>
        </w:rPr>
        <w:t>őrz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se (</w:t>
      </w:r>
      <w:proofErr w:type="spellStart"/>
      <w:r>
        <w:rPr>
          <w:rFonts w:ascii="Times" w:hAnsi="Times"/>
          <w:sz w:val="28"/>
          <w:szCs w:val="28"/>
          <w:lang w:val="de-DE"/>
        </w:rPr>
        <w:t>teh</w:t>
      </w:r>
      <w:proofErr w:type="spellEnd"/>
      <w:r>
        <w:rPr>
          <w:rFonts w:ascii="Times" w:hAnsi="Times"/>
          <w:sz w:val="28"/>
          <w:szCs w:val="28"/>
        </w:rPr>
        <w:t xml:space="preserve">át offline </w:t>
      </w:r>
      <w:proofErr w:type="spellStart"/>
      <w:r>
        <w:rPr>
          <w:rFonts w:ascii="Times" w:hAnsi="Times"/>
          <w:sz w:val="28"/>
          <w:szCs w:val="28"/>
        </w:rPr>
        <w:t>adatkezel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s) során.</w:t>
      </w:r>
    </w:p>
    <w:p w14:paraId="483D34BB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 szem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lyes</w:t>
      </w:r>
      <w:proofErr w:type="spellEnd"/>
      <w:r>
        <w:rPr>
          <w:rFonts w:ascii="Times" w:hAnsi="Times"/>
          <w:sz w:val="28"/>
          <w:szCs w:val="28"/>
        </w:rPr>
        <w:t xml:space="preserve"> adatok biztonsága kiemelten fontos az adatkezelő és a </w:t>
      </w:r>
      <w:proofErr w:type="spellStart"/>
      <w:r>
        <w:rPr>
          <w:rFonts w:ascii="Times" w:hAnsi="Times"/>
          <w:sz w:val="28"/>
          <w:szCs w:val="28"/>
        </w:rPr>
        <w:t>szolgá</w:t>
      </w:r>
      <w:proofErr w:type="spellEnd"/>
      <w:r>
        <w:rPr>
          <w:rFonts w:ascii="Times" w:hAnsi="Times"/>
          <w:sz w:val="28"/>
          <w:szCs w:val="28"/>
          <w:lang w:val="it-IT"/>
        </w:rPr>
        <w:t>ltat</w:t>
      </w:r>
      <w:r>
        <w:rPr>
          <w:rFonts w:ascii="Times" w:hAnsi="Times"/>
          <w:sz w:val="28"/>
          <w:szCs w:val="28"/>
        </w:rPr>
        <w:t>ó számára. Az adatokat megfelelő technikai int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zked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sekkel v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delmezi</w:t>
      </w:r>
      <w:proofErr w:type="spellEnd"/>
      <w:r>
        <w:rPr>
          <w:rFonts w:ascii="Times" w:hAnsi="Times"/>
          <w:sz w:val="28"/>
          <w:szCs w:val="28"/>
        </w:rPr>
        <w:t>, optimalizált biztonsági szoftverek használatával megakadályozza azok jogosulatlan, harmadik f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l által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nő </w:t>
      </w:r>
      <w:proofErr w:type="spellStart"/>
      <w:r>
        <w:rPr>
          <w:rFonts w:ascii="Times" w:hAnsi="Times"/>
          <w:sz w:val="28"/>
          <w:szCs w:val="28"/>
        </w:rPr>
        <w:t>megszerz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lehetős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get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6F1CB5AF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Az adatok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ítása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kül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nb</w:t>
      </w:r>
      <w:proofErr w:type="spellEnd"/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ző</w:t>
      </w:r>
      <w:proofErr w:type="spellEnd"/>
      <w:r>
        <w:rPr>
          <w:rFonts w:ascii="Times" w:hAnsi="Times"/>
          <w:sz w:val="28"/>
          <w:szCs w:val="28"/>
        </w:rPr>
        <w:t xml:space="preserve"> szabványi előírások szerinti k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dolás</w:t>
      </w:r>
      <w:proofErr w:type="spellEnd"/>
      <w:r>
        <w:rPr>
          <w:rFonts w:ascii="Times" w:hAnsi="Times"/>
          <w:sz w:val="28"/>
          <w:szCs w:val="28"/>
        </w:rPr>
        <w:t xml:space="preserve"> alapján t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rt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nik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3B72ECEA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Az adatkezelő fontosnak tartja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koztatni</w:t>
      </w:r>
      <w:proofErr w:type="spellEnd"/>
      <w:r>
        <w:rPr>
          <w:rFonts w:ascii="Times" w:hAnsi="Times"/>
          <w:sz w:val="28"/>
          <w:szCs w:val="28"/>
        </w:rPr>
        <w:t xml:space="preserve"> a felhasznál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kat</w:t>
      </w:r>
      <w:proofErr w:type="spellEnd"/>
      <w:r>
        <w:rPr>
          <w:rFonts w:ascii="Times" w:hAnsi="Times"/>
          <w:sz w:val="28"/>
          <w:szCs w:val="28"/>
        </w:rPr>
        <w:t xml:space="preserve">, hogy az interneten </w:t>
      </w:r>
      <w:proofErr w:type="spellStart"/>
      <w:r>
        <w:rPr>
          <w:rFonts w:ascii="Times" w:hAnsi="Times"/>
          <w:sz w:val="28"/>
          <w:szCs w:val="28"/>
        </w:rPr>
        <w:t>tová</w:t>
      </w:r>
      <w:proofErr w:type="spellEnd"/>
      <w:r>
        <w:rPr>
          <w:rFonts w:ascii="Times" w:hAnsi="Times"/>
          <w:sz w:val="28"/>
          <w:szCs w:val="28"/>
          <w:lang w:val="it-IT"/>
        </w:rPr>
        <w:t>bb</w:t>
      </w:r>
      <w:proofErr w:type="spellStart"/>
      <w:r>
        <w:rPr>
          <w:rFonts w:ascii="Times" w:hAnsi="Times"/>
          <w:sz w:val="28"/>
          <w:szCs w:val="28"/>
        </w:rPr>
        <w:t>ított</w:t>
      </w:r>
      <w:proofErr w:type="spellEnd"/>
      <w:r>
        <w:rPr>
          <w:rFonts w:ascii="Times" w:hAnsi="Times"/>
          <w:sz w:val="28"/>
          <w:szCs w:val="28"/>
        </w:rPr>
        <w:t xml:space="preserve"> elektronikus üzenetek, protokollt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(e-</w:t>
      </w:r>
      <w:r>
        <w:rPr>
          <w:rFonts w:ascii="Times" w:hAnsi="Times"/>
          <w:sz w:val="28"/>
          <w:szCs w:val="28"/>
          <w:lang w:val="en-US"/>
        </w:rPr>
        <w:t>mail, web, ftp</w:t>
      </w:r>
      <w:r>
        <w:rPr>
          <w:rFonts w:ascii="Times" w:hAnsi="Times"/>
          <w:sz w:val="28"/>
          <w:szCs w:val="28"/>
        </w:rPr>
        <w:t xml:space="preserve"> stb.) függetlenül 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rül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kenyek</w:t>
      </w:r>
      <w:proofErr w:type="spellEnd"/>
      <w:r>
        <w:rPr>
          <w:rFonts w:ascii="Times" w:hAnsi="Times"/>
          <w:sz w:val="28"/>
          <w:szCs w:val="28"/>
        </w:rPr>
        <w:t xml:space="preserve"> az olyan hál</w:t>
      </w:r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zati</w:t>
      </w:r>
      <w:proofErr w:type="spellEnd"/>
      <w:r>
        <w:rPr>
          <w:rFonts w:ascii="Times" w:hAnsi="Times"/>
          <w:sz w:val="28"/>
          <w:szCs w:val="28"/>
        </w:rPr>
        <w:t xml:space="preserve"> fenyeget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sekkel szemben, amelyek </w:t>
      </w:r>
      <w:proofErr w:type="spellStart"/>
      <w:r>
        <w:rPr>
          <w:rFonts w:ascii="Times" w:hAnsi="Times"/>
          <w:sz w:val="28"/>
          <w:szCs w:val="28"/>
        </w:rPr>
        <w:t>tisztess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gtelen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tev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kenys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gre</w:t>
      </w:r>
      <w:proofErr w:type="spellEnd"/>
      <w:r>
        <w:rPr>
          <w:rFonts w:ascii="Times" w:hAnsi="Times"/>
          <w:sz w:val="28"/>
          <w:szCs w:val="28"/>
        </w:rPr>
        <w:t>, szerződ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it-IT"/>
        </w:rPr>
        <w:t>s vitat</w:t>
      </w:r>
      <w:proofErr w:type="spellStart"/>
      <w:r>
        <w:rPr>
          <w:rFonts w:ascii="Times" w:hAnsi="Times"/>
          <w:sz w:val="28"/>
          <w:szCs w:val="28"/>
        </w:rPr>
        <w:t>ására</w:t>
      </w:r>
      <w:proofErr w:type="spellEnd"/>
      <w:r>
        <w:rPr>
          <w:rFonts w:ascii="Times" w:hAnsi="Times"/>
          <w:sz w:val="28"/>
          <w:szCs w:val="28"/>
        </w:rPr>
        <w:t xml:space="preserve"> vagy információ felfed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re, m</w:t>
      </w:r>
      <w:r>
        <w:rPr>
          <w:rFonts w:ascii="Times" w:hAnsi="Times"/>
          <w:sz w:val="28"/>
          <w:szCs w:val="28"/>
          <w:lang w:val="es-ES_tradnl"/>
        </w:rPr>
        <w:t>ódos</w:t>
      </w:r>
      <w:proofErr w:type="spellStart"/>
      <w:r>
        <w:rPr>
          <w:rFonts w:ascii="Times" w:hAnsi="Times"/>
          <w:sz w:val="28"/>
          <w:szCs w:val="28"/>
        </w:rPr>
        <w:t>ítására</w:t>
      </w:r>
      <w:proofErr w:type="spellEnd"/>
      <w:r>
        <w:rPr>
          <w:rFonts w:ascii="Times" w:hAnsi="Times"/>
          <w:sz w:val="28"/>
          <w:szCs w:val="28"/>
        </w:rPr>
        <w:t xml:space="preserve"> vezetnek.</w:t>
      </w:r>
    </w:p>
    <w:p w14:paraId="42F7AE0A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Az ilyen fenyeget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seket</w:t>
      </w:r>
      <w:proofErr w:type="spellEnd"/>
      <w:r>
        <w:rPr>
          <w:rFonts w:ascii="Times" w:hAnsi="Times"/>
          <w:sz w:val="28"/>
          <w:szCs w:val="28"/>
        </w:rPr>
        <w:t xml:space="preserve"> kiküsz</w:t>
      </w:r>
      <w:r>
        <w:rPr>
          <w:rFonts w:ascii="Times" w:hAnsi="Times"/>
          <w:sz w:val="28"/>
          <w:szCs w:val="28"/>
          <w:lang w:val="sv-SE"/>
        </w:rPr>
        <w:t>ö</w:t>
      </w:r>
      <w:r>
        <w:rPr>
          <w:rFonts w:ascii="Times" w:hAnsi="Times"/>
          <w:sz w:val="28"/>
          <w:szCs w:val="28"/>
        </w:rPr>
        <w:t>b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lendő</w:t>
      </w:r>
      <w:proofErr w:type="spellEnd"/>
      <w:r>
        <w:rPr>
          <w:rFonts w:ascii="Times" w:hAnsi="Times"/>
          <w:sz w:val="28"/>
          <w:szCs w:val="28"/>
        </w:rPr>
        <w:t xml:space="preserve"> az adatkezelő megtesz minden tőle elvárható ó</w:t>
      </w:r>
      <w:r>
        <w:rPr>
          <w:rFonts w:ascii="Times" w:hAnsi="Times"/>
          <w:sz w:val="28"/>
          <w:szCs w:val="28"/>
          <w:lang w:val="it-IT"/>
        </w:rPr>
        <w:t>vint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zked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st.</w:t>
      </w:r>
      <w:proofErr w:type="spellEnd"/>
      <w:r>
        <w:rPr>
          <w:rFonts w:ascii="Times" w:hAnsi="Times"/>
          <w:sz w:val="28"/>
          <w:szCs w:val="28"/>
        </w:rPr>
        <w:t xml:space="preserve"> A rendszereket megfigyeli annak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, hogy minden biztonsági </w:t>
      </w:r>
      <w:proofErr w:type="spellStart"/>
      <w:r>
        <w:rPr>
          <w:rFonts w:ascii="Times" w:hAnsi="Times"/>
          <w:sz w:val="28"/>
          <w:szCs w:val="28"/>
        </w:rPr>
        <w:t>elt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r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 xml:space="preserve"> r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gzí</w:t>
      </w:r>
      <w:r>
        <w:rPr>
          <w:rFonts w:ascii="Times" w:hAnsi="Times"/>
          <w:sz w:val="28"/>
          <w:szCs w:val="28"/>
          <w:lang w:val="de-DE"/>
        </w:rPr>
        <w:t>thessen</w:t>
      </w:r>
      <w:proofErr w:type="spellEnd"/>
      <w:r>
        <w:rPr>
          <w:rFonts w:ascii="Times" w:hAnsi="Times"/>
          <w:sz w:val="28"/>
          <w:szCs w:val="28"/>
          <w:lang w:val="de-DE"/>
        </w:rPr>
        <w:t xml:space="preserve">,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 bizonyít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kkal</w:t>
      </w:r>
      <w:proofErr w:type="spellEnd"/>
      <w:r>
        <w:rPr>
          <w:rFonts w:ascii="Times" w:hAnsi="Times"/>
          <w:sz w:val="28"/>
          <w:szCs w:val="28"/>
        </w:rPr>
        <w:t xml:space="preserve"> szolgálhasson minden </w:t>
      </w:r>
      <w:proofErr w:type="spellStart"/>
      <w:r>
        <w:rPr>
          <w:rFonts w:ascii="Times" w:hAnsi="Times"/>
          <w:sz w:val="28"/>
          <w:szCs w:val="28"/>
        </w:rPr>
        <w:t>biztonsá</w:t>
      </w:r>
      <w:proofErr w:type="spellEnd"/>
      <w:r>
        <w:rPr>
          <w:rFonts w:ascii="Times" w:hAnsi="Times"/>
          <w:sz w:val="28"/>
          <w:szCs w:val="28"/>
          <w:lang w:val="it-IT"/>
        </w:rPr>
        <w:t>gi esem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nyn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l. A </w:t>
      </w:r>
      <w:proofErr w:type="spellStart"/>
      <w:r>
        <w:rPr>
          <w:rFonts w:ascii="Times" w:hAnsi="Times"/>
          <w:sz w:val="28"/>
          <w:szCs w:val="28"/>
        </w:rPr>
        <w:t>rendszermegfigyel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 xml:space="preserve">s ezenkívül </w:t>
      </w:r>
      <w:proofErr w:type="spellStart"/>
      <w:r>
        <w:rPr>
          <w:rFonts w:ascii="Times" w:hAnsi="Times"/>
          <w:sz w:val="28"/>
          <w:szCs w:val="28"/>
        </w:rPr>
        <w:t>lehetőv</w:t>
      </w:r>
      <w:proofErr w:type="spellEnd"/>
      <w:r>
        <w:rPr>
          <w:rFonts w:ascii="Times" w:hAnsi="Times"/>
          <w:sz w:val="28"/>
          <w:szCs w:val="28"/>
          <w:lang w:val="fr-FR"/>
        </w:rPr>
        <w:t xml:space="preserve">é </w:t>
      </w:r>
      <w:r>
        <w:rPr>
          <w:rFonts w:ascii="Times" w:hAnsi="Times"/>
          <w:sz w:val="28"/>
          <w:szCs w:val="28"/>
        </w:rPr>
        <w:t xml:space="preserve">teszi az alkalmazott 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it-IT"/>
        </w:rPr>
        <w:t>vint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zked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</w:t>
      </w:r>
      <w:proofErr w:type="spellEnd"/>
      <w:r>
        <w:rPr>
          <w:rFonts w:ascii="Times" w:hAnsi="Times"/>
          <w:sz w:val="28"/>
          <w:szCs w:val="28"/>
        </w:rPr>
        <w:t xml:space="preserve"> hat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konyságának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ellenőrz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t is.</w:t>
      </w:r>
    </w:p>
    <w:p w14:paraId="32DC9817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Az adatkezelő nyilvántartja az esetleges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incidenseket, feltüntetve az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incidenshez kapcsol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dó 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nyeket</w:t>
      </w:r>
      <w:proofErr w:type="spellEnd"/>
      <w:r>
        <w:rPr>
          <w:rFonts w:ascii="Times" w:hAnsi="Times"/>
          <w:sz w:val="28"/>
          <w:szCs w:val="28"/>
        </w:rPr>
        <w:t xml:space="preserve">, azok </w:t>
      </w:r>
      <w:proofErr w:type="spellStart"/>
      <w:r>
        <w:rPr>
          <w:rFonts w:ascii="Times" w:hAnsi="Times"/>
          <w:sz w:val="28"/>
          <w:szCs w:val="28"/>
        </w:rPr>
        <w:t>hatá</w:t>
      </w:r>
      <w:proofErr w:type="spellEnd"/>
      <w:r>
        <w:rPr>
          <w:rFonts w:ascii="Times" w:hAnsi="Times"/>
          <w:sz w:val="28"/>
          <w:szCs w:val="28"/>
          <w:lang w:val="fr-FR"/>
        </w:rPr>
        <w:t>sait é</w:t>
      </w:r>
      <w:r>
        <w:rPr>
          <w:rFonts w:ascii="Times" w:hAnsi="Times"/>
          <w:sz w:val="28"/>
          <w:szCs w:val="28"/>
        </w:rPr>
        <w:t xml:space="preserve">s a megoldásuk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 xml:space="preserve"> tett int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zked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seket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53C377C1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K</w:t>
      </w:r>
      <w:r>
        <w:rPr>
          <w:rFonts w:ascii="Times" w:hAnsi="Times"/>
          <w:b/>
          <w:bCs/>
          <w:sz w:val="28"/>
          <w:szCs w:val="28"/>
          <w:lang w:val="de-DE"/>
        </w:rPr>
        <w:t>Ü</w:t>
      </w:r>
      <w:r>
        <w:rPr>
          <w:rFonts w:ascii="Times" w:hAnsi="Times"/>
          <w:b/>
          <w:bCs/>
          <w:sz w:val="28"/>
          <w:szCs w:val="28"/>
        </w:rPr>
        <w:t>LSŐ C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GEK WEBOLDALAIRA MUTAT</w:t>
      </w:r>
      <w:r>
        <w:rPr>
          <w:rFonts w:ascii="Times" w:hAnsi="Times"/>
          <w:b/>
          <w:bCs/>
          <w:sz w:val="28"/>
          <w:szCs w:val="28"/>
        </w:rPr>
        <w:t xml:space="preserve">Ó </w:t>
      </w:r>
      <w:r>
        <w:rPr>
          <w:rFonts w:ascii="Times" w:hAnsi="Times"/>
          <w:b/>
          <w:bCs/>
          <w:sz w:val="28"/>
          <w:szCs w:val="28"/>
          <w:lang w:val="de-DE"/>
        </w:rPr>
        <w:t>LINKEK</w:t>
      </w:r>
    </w:p>
    <w:p w14:paraId="0CD6194F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Ez a weboldal tartalmazhat </w:t>
      </w:r>
      <w:proofErr w:type="spellStart"/>
      <w:r>
        <w:rPr>
          <w:rFonts w:ascii="Times" w:hAnsi="Times"/>
          <w:sz w:val="28"/>
          <w:szCs w:val="28"/>
        </w:rPr>
        <w:t>má</w:t>
      </w:r>
      <w:proofErr w:type="spellEnd"/>
      <w:r>
        <w:rPr>
          <w:rFonts w:ascii="Times" w:hAnsi="Times"/>
          <w:sz w:val="28"/>
          <w:szCs w:val="28"/>
          <w:lang w:val="fr-FR"/>
        </w:rPr>
        <w:t>s cé</w:t>
      </w:r>
      <w:proofErr w:type="spellStart"/>
      <w:r>
        <w:rPr>
          <w:rFonts w:ascii="Times" w:hAnsi="Times"/>
          <w:sz w:val="28"/>
          <w:szCs w:val="28"/>
        </w:rPr>
        <w:t>gek</w:t>
      </w:r>
      <w:proofErr w:type="spellEnd"/>
      <w:r>
        <w:rPr>
          <w:rFonts w:ascii="Times" w:hAnsi="Times"/>
          <w:sz w:val="28"/>
          <w:szCs w:val="28"/>
        </w:rPr>
        <w:t xml:space="preserve"> weboldalaira mutató linkeket. Az adatkezelő nem felel az ezeken a linkeken keresztül el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rhető</w:t>
      </w:r>
      <w:proofErr w:type="spellEnd"/>
      <w:r>
        <w:rPr>
          <w:rFonts w:ascii="Times" w:hAnsi="Times"/>
          <w:sz w:val="28"/>
          <w:szCs w:val="28"/>
        </w:rPr>
        <w:t xml:space="preserve"> más weboldalak adatbiztonsági gyakorlatáért. Ezzel kapcsolatban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rdemes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nl-NL"/>
        </w:rPr>
        <w:t>ezen k</w:t>
      </w:r>
      <w:proofErr w:type="spellStart"/>
      <w:r>
        <w:rPr>
          <w:rFonts w:ascii="Times" w:hAnsi="Times"/>
          <w:sz w:val="28"/>
          <w:szCs w:val="28"/>
        </w:rPr>
        <w:t>ülső</w:t>
      </w:r>
      <w:proofErr w:type="spellEnd"/>
      <w:r>
        <w:rPr>
          <w:rFonts w:ascii="Times" w:hAnsi="Times"/>
          <w:sz w:val="28"/>
          <w:szCs w:val="28"/>
        </w:rPr>
        <w:t xml:space="preserve"> weboldalak irányadó </w:t>
      </w:r>
      <w:proofErr w:type="spellStart"/>
      <w:r>
        <w:rPr>
          <w:rFonts w:ascii="Times" w:hAnsi="Times"/>
          <w:sz w:val="28"/>
          <w:szCs w:val="28"/>
        </w:rPr>
        <w:t>adatv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delmi</w:t>
      </w:r>
      <w:proofErr w:type="spellEnd"/>
      <w:r>
        <w:rPr>
          <w:rFonts w:ascii="Times" w:hAnsi="Times"/>
          <w:sz w:val="28"/>
          <w:szCs w:val="28"/>
        </w:rPr>
        <w:t xml:space="preserve"> szabályzat</w:t>
      </w:r>
      <w:r>
        <w:rPr>
          <w:rFonts w:ascii="Times" w:hAnsi="Times"/>
          <w:sz w:val="28"/>
          <w:szCs w:val="28"/>
          <w:lang w:val="fr-FR"/>
        </w:rPr>
        <w:t>air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</w:rPr>
        <w:t>l k</w:t>
      </w:r>
      <w:r>
        <w:rPr>
          <w:rFonts w:ascii="Times" w:hAnsi="Times"/>
          <w:sz w:val="28"/>
          <w:szCs w:val="28"/>
          <w:lang w:val="sv-SE"/>
        </w:rPr>
        <w:t>ö</w:t>
      </w:r>
      <w:proofErr w:type="spellStart"/>
      <w:r>
        <w:rPr>
          <w:rFonts w:ascii="Times" w:hAnsi="Times"/>
          <w:sz w:val="28"/>
          <w:szCs w:val="28"/>
        </w:rPr>
        <w:t>zvetlenül</w:t>
      </w:r>
      <w:proofErr w:type="spellEnd"/>
      <w:r>
        <w:rPr>
          <w:rFonts w:ascii="Times" w:hAnsi="Times"/>
          <w:sz w:val="28"/>
          <w:szCs w:val="28"/>
        </w:rPr>
        <w:t xml:space="preserve"> táj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koz</w:t>
      </w:r>
      <w:proofErr w:type="spellEnd"/>
      <w:r>
        <w:rPr>
          <w:rFonts w:ascii="Times" w:hAnsi="Times"/>
          <w:sz w:val="28"/>
          <w:szCs w:val="28"/>
          <w:lang w:val="es-ES_tradnl"/>
        </w:rPr>
        <w:t>ó</w:t>
      </w:r>
      <w:proofErr w:type="spellStart"/>
      <w:r>
        <w:rPr>
          <w:rFonts w:ascii="Times" w:hAnsi="Times"/>
          <w:sz w:val="28"/>
          <w:szCs w:val="28"/>
        </w:rPr>
        <w:t>dni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0C959849" w14:textId="77777777" w:rsidR="00455276" w:rsidRDefault="00000000">
      <w:pPr>
        <w:pStyle w:val="Body"/>
        <w:spacing w:after="1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da-DK"/>
        </w:rPr>
        <w:t>ADATV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DELMI SZAB</w:t>
      </w:r>
      <w:r>
        <w:rPr>
          <w:rFonts w:ascii="Times" w:hAnsi="Times"/>
          <w:b/>
          <w:bCs/>
          <w:sz w:val="28"/>
          <w:szCs w:val="28"/>
        </w:rPr>
        <w:t xml:space="preserve">ÁLYZAT 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de-DE"/>
        </w:rPr>
        <w:t>S ADATKEZEL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  <w:lang w:val="en-US"/>
        </w:rPr>
        <w:t>SI T</w:t>
      </w:r>
      <w:r>
        <w:rPr>
          <w:rFonts w:ascii="Times" w:hAnsi="Times"/>
          <w:b/>
          <w:bCs/>
          <w:sz w:val="28"/>
          <w:szCs w:val="28"/>
        </w:rPr>
        <w:t>ÁJ</w:t>
      </w:r>
      <w:r>
        <w:rPr>
          <w:rFonts w:ascii="Times" w:hAnsi="Times"/>
          <w:b/>
          <w:bCs/>
          <w:sz w:val="28"/>
          <w:szCs w:val="28"/>
          <w:lang w:val="fr-FR"/>
        </w:rPr>
        <w:t>É</w:t>
      </w:r>
      <w:r>
        <w:rPr>
          <w:rFonts w:ascii="Times" w:hAnsi="Times"/>
          <w:b/>
          <w:bCs/>
          <w:sz w:val="28"/>
          <w:szCs w:val="28"/>
        </w:rPr>
        <w:t>KOZTATÓ MÓ</w:t>
      </w:r>
      <w:r>
        <w:rPr>
          <w:rFonts w:ascii="Times" w:hAnsi="Times"/>
          <w:b/>
          <w:bCs/>
          <w:sz w:val="28"/>
          <w:szCs w:val="28"/>
          <w:lang w:val="es-ES_tradnl"/>
        </w:rPr>
        <w:t>DOS</w:t>
      </w:r>
      <w:r>
        <w:rPr>
          <w:rFonts w:ascii="Times" w:hAnsi="Times"/>
          <w:b/>
          <w:bCs/>
          <w:sz w:val="28"/>
          <w:szCs w:val="28"/>
        </w:rPr>
        <w:t>ÍTÁSAI</w:t>
      </w:r>
    </w:p>
    <w:p w14:paraId="61FFDEEA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Annak </w:t>
      </w:r>
      <w:proofErr w:type="spellStart"/>
      <w:r>
        <w:rPr>
          <w:rFonts w:ascii="Times" w:hAnsi="Times"/>
          <w:sz w:val="28"/>
          <w:szCs w:val="28"/>
        </w:rPr>
        <w:t>biztosítá</w:t>
      </w:r>
      <w:proofErr w:type="spellEnd"/>
      <w:r>
        <w:rPr>
          <w:rFonts w:ascii="Times" w:hAnsi="Times"/>
          <w:sz w:val="28"/>
          <w:szCs w:val="28"/>
          <w:lang w:val="it-IT"/>
        </w:rPr>
        <w:t xml:space="preserve">sa 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rdek</w:t>
      </w:r>
      <w:proofErr w:type="spellEnd"/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ben</w:t>
      </w:r>
      <w:proofErr w:type="spellEnd"/>
      <w:r>
        <w:rPr>
          <w:rFonts w:ascii="Times" w:hAnsi="Times"/>
          <w:sz w:val="28"/>
          <w:szCs w:val="28"/>
        </w:rPr>
        <w:t>, hogy a jelen</w:t>
      </w:r>
      <w:r>
        <w:rPr>
          <w:rFonts w:ascii="Times" w:hAnsi="Times"/>
          <w:sz w:val="28"/>
          <w:szCs w:val="28"/>
          <w:lang w:val="da-DK"/>
        </w:rPr>
        <w:t xml:space="preserve"> ADATV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DELMI SZAB</w:t>
      </w:r>
      <w:r>
        <w:rPr>
          <w:rFonts w:ascii="Times" w:hAnsi="Times"/>
          <w:sz w:val="28"/>
          <w:szCs w:val="28"/>
        </w:rPr>
        <w:t xml:space="preserve">ÁLYZAT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ADATKEZEL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SI T</w:t>
      </w:r>
      <w:r>
        <w:rPr>
          <w:rFonts w:ascii="Times" w:hAnsi="Times"/>
          <w:sz w:val="28"/>
          <w:szCs w:val="28"/>
        </w:rPr>
        <w:t>ÁJ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KOZTATÓ megfeleljen a mindenkor hatályos jogszabályi előírásoknak, a weboldal üzemeltetője fenntartja a jogot</w:t>
      </w:r>
      <w:r>
        <w:rPr>
          <w:rFonts w:ascii="Times" w:hAnsi="Times"/>
          <w:sz w:val="28"/>
          <w:szCs w:val="28"/>
          <w:lang w:val="pt-PT"/>
        </w:rPr>
        <w:t xml:space="preserve"> a m</w:t>
      </w:r>
      <w:r>
        <w:rPr>
          <w:rFonts w:ascii="Times" w:hAnsi="Times"/>
          <w:sz w:val="28"/>
          <w:szCs w:val="28"/>
          <w:lang w:val="es-ES_tradnl"/>
        </w:rPr>
        <w:t>ódos</w:t>
      </w:r>
      <w:proofErr w:type="spellStart"/>
      <w:r>
        <w:rPr>
          <w:rFonts w:ascii="Times" w:hAnsi="Times"/>
          <w:sz w:val="28"/>
          <w:szCs w:val="28"/>
        </w:rPr>
        <w:t>ítá</w:t>
      </w:r>
      <w:r>
        <w:rPr>
          <w:rFonts w:ascii="Times" w:hAnsi="Times"/>
          <w:sz w:val="28"/>
          <w:szCs w:val="28"/>
          <w:lang w:val="de-DE"/>
        </w:rPr>
        <w:t>sra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3017B244" w14:textId="77777777" w:rsidR="00455276" w:rsidRDefault="00000000">
      <w:pPr>
        <w:pStyle w:val="Body"/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jelen </w:t>
      </w:r>
      <w:r>
        <w:rPr>
          <w:rFonts w:ascii="Times" w:hAnsi="Times"/>
          <w:sz w:val="28"/>
          <w:szCs w:val="28"/>
          <w:lang w:val="da-DK"/>
        </w:rPr>
        <w:t>ADATV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DELMI SZAB</w:t>
      </w:r>
      <w:r>
        <w:rPr>
          <w:rFonts w:ascii="Times" w:hAnsi="Times"/>
          <w:sz w:val="28"/>
          <w:szCs w:val="28"/>
        </w:rPr>
        <w:t xml:space="preserve">ÁLYZAT 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de-DE"/>
        </w:rPr>
        <w:t>S ADATKEZEL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  <w:lang w:val="en-US"/>
        </w:rPr>
        <w:t>SI T</w:t>
      </w:r>
      <w:r>
        <w:rPr>
          <w:rFonts w:ascii="Times" w:hAnsi="Times"/>
          <w:sz w:val="28"/>
          <w:szCs w:val="28"/>
        </w:rPr>
        <w:t>ÁJ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KOZTATÓ érv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nyes a honlap üzembe helyez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s</w:t>
      </w:r>
      <w:r>
        <w:rPr>
          <w:rFonts w:ascii="Times" w:hAnsi="Times"/>
          <w:sz w:val="28"/>
          <w:szCs w:val="28"/>
          <w:lang w:val="fr-FR"/>
        </w:rPr>
        <w:t>é</w:t>
      </w:r>
      <w:proofErr w:type="spellStart"/>
      <w:r>
        <w:rPr>
          <w:rFonts w:ascii="Times" w:hAnsi="Times"/>
          <w:sz w:val="28"/>
          <w:szCs w:val="28"/>
        </w:rPr>
        <w:t>nek</w:t>
      </w:r>
      <w:proofErr w:type="spellEnd"/>
      <w:r>
        <w:rPr>
          <w:rFonts w:ascii="Times" w:hAnsi="Times"/>
          <w:sz w:val="28"/>
          <w:szCs w:val="28"/>
        </w:rPr>
        <w:t xml:space="preserve"> napját</w:t>
      </w:r>
      <w:r>
        <w:rPr>
          <w:rFonts w:ascii="Times" w:hAnsi="Times"/>
          <w:sz w:val="28"/>
          <w:szCs w:val="28"/>
          <w:lang w:val="es-ES_tradnl"/>
        </w:rPr>
        <w:t>ó</w:t>
      </w:r>
      <w:r>
        <w:rPr>
          <w:rFonts w:ascii="Times" w:hAnsi="Times"/>
          <w:sz w:val="28"/>
          <w:szCs w:val="28"/>
          <w:lang w:val="pt-PT"/>
        </w:rPr>
        <w:t>l.</w:t>
      </w:r>
    </w:p>
    <w:p w14:paraId="181EACD4" w14:textId="77777777" w:rsidR="00455276" w:rsidRDefault="00000000">
      <w:pPr>
        <w:pStyle w:val="Body"/>
        <w:spacing w:after="160"/>
        <w:rPr>
          <w:rFonts w:ascii="Times" w:eastAsia="Times" w:hAnsi="Times" w:cs="Times"/>
          <w:i/>
          <w:iCs/>
          <w:sz w:val="28"/>
          <w:szCs w:val="28"/>
        </w:rPr>
      </w:pPr>
      <w:r>
        <w:rPr>
          <w:rFonts w:ascii="Times" w:hAnsi="Times"/>
          <w:i/>
          <w:iCs/>
          <w:sz w:val="28"/>
          <w:szCs w:val="28"/>
        </w:rPr>
        <w:t>Budapest, 2024. február 19.</w:t>
      </w:r>
    </w:p>
    <w:p w14:paraId="6BD8F77C" w14:textId="77777777" w:rsidR="00455276" w:rsidRDefault="00000000">
      <w:pPr>
        <w:pStyle w:val="Body"/>
        <w:spacing w:after="160"/>
      </w:pPr>
      <w:r>
        <w:rPr>
          <w:rFonts w:ascii="Times" w:hAnsi="Times"/>
          <w:i/>
          <w:iCs/>
          <w:sz w:val="28"/>
          <w:szCs w:val="28"/>
        </w:rPr>
        <w:t xml:space="preserve">TSUGARU Informatikai </w:t>
      </w:r>
      <w:proofErr w:type="spellStart"/>
      <w:r>
        <w:rPr>
          <w:rFonts w:ascii="Times" w:hAnsi="Times"/>
          <w:i/>
          <w:iCs/>
          <w:sz w:val="28"/>
          <w:szCs w:val="28"/>
        </w:rPr>
        <w:t>Szolgá</w:t>
      </w:r>
      <w:proofErr w:type="spellEnd"/>
      <w:r>
        <w:rPr>
          <w:rFonts w:ascii="Times" w:hAnsi="Times"/>
          <w:i/>
          <w:iCs/>
          <w:sz w:val="28"/>
          <w:szCs w:val="28"/>
          <w:lang w:val="it-IT"/>
        </w:rPr>
        <w:t>ltat</w:t>
      </w:r>
      <w:r>
        <w:rPr>
          <w:rFonts w:ascii="Times" w:hAnsi="Times"/>
          <w:i/>
          <w:iCs/>
          <w:sz w:val="28"/>
          <w:szCs w:val="28"/>
        </w:rPr>
        <w:t>ó Kft.</w:t>
      </w:r>
    </w:p>
    <w:sectPr w:rsidR="0045527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45CE" w14:textId="77777777" w:rsidR="00A520C4" w:rsidRDefault="00A520C4">
      <w:r>
        <w:separator/>
      </w:r>
    </w:p>
  </w:endnote>
  <w:endnote w:type="continuationSeparator" w:id="0">
    <w:p w14:paraId="2AC021D7" w14:textId="77777777" w:rsidR="00A520C4" w:rsidRDefault="00A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01CA" w14:textId="77777777" w:rsidR="00455276" w:rsidRDefault="00455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1F91" w14:textId="77777777" w:rsidR="00A520C4" w:rsidRDefault="00A520C4">
      <w:r>
        <w:separator/>
      </w:r>
    </w:p>
  </w:footnote>
  <w:footnote w:type="continuationSeparator" w:id="0">
    <w:p w14:paraId="0DD1A616" w14:textId="77777777" w:rsidR="00A520C4" w:rsidRDefault="00A5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B4DA" w14:textId="77777777" w:rsidR="00455276" w:rsidRDefault="004552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76"/>
    <w:rsid w:val="00455276"/>
    <w:rsid w:val="00A520C4"/>
    <w:rsid w:val="00A52369"/>
    <w:rsid w:val="00E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E56B"/>
  <w15:docId w15:val="{621CD442-3FBD-4E9A-AAC8-1D7B5CBE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licy.pinterest.com/en/privacy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en/priva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2895</Words>
  <Characters>19979</Characters>
  <Application>Microsoft Office Word</Application>
  <DocSecurity>0</DocSecurity>
  <Lines>166</Lines>
  <Paragraphs>45</Paragraphs>
  <ScaleCrop>false</ScaleCrop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Szilárd Jordán Tóth</cp:lastModifiedBy>
  <cp:revision>3</cp:revision>
  <dcterms:created xsi:type="dcterms:W3CDTF">2024-07-20T11:33:00Z</dcterms:created>
  <dcterms:modified xsi:type="dcterms:W3CDTF">2024-07-20T11:40:00Z</dcterms:modified>
</cp:coreProperties>
</file>